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D4B" w:rsidRPr="006A2568" w:rsidRDefault="008F2D4B" w:rsidP="006A2568">
      <w:pPr>
        <w:ind w:right="-56"/>
        <w:jc w:val="right"/>
      </w:pPr>
    </w:p>
    <w:p w:rsidR="008F2D4B" w:rsidRPr="006A2568" w:rsidRDefault="008F2D4B" w:rsidP="006A2568">
      <w:pPr>
        <w:ind w:right="-56"/>
        <w:jc w:val="center"/>
        <w:rPr>
          <w:sz w:val="28"/>
          <w:szCs w:val="20"/>
        </w:rPr>
      </w:pPr>
      <w:r>
        <w:rPr>
          <w:noProof/>
          <w:szCs w:val="20"/>
        </w:rPr>
        <w:drawing>
          <wp:inline distT="0" distB="0" distL="0" distR="0">
            <wp:extent cx="543560" cy="690245"/>
            <wp:effectExtent l="0" t="0" r="0" b="0"/>
            <wp:docPr id="3" name="Рисунок 3" descr="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б666 (копия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4B" w:rsidRPr="008F2D4B" w:rsidRDefault="008F2D4B" w:rsidP="008F2D4B">
      <w:pPr>
        <w:ind w:right="-56"/>
        <w:jc w:val="center"/>
        <w:rPr>
          <w:sz w:val="32"/>
          <w:szCs w:val="20"/>
        </w:rPr>
      </w:pPr>
      <w:r w:rsidRPr="008F2D4B">
        <w:rPr>
          <w:b/>
          <w:sz w:val="32"/>
          <w:szCs w:val="20"/>
        </w:rPr>
        <w:t>Собрание депутатов Энгельсского муниципального района</w:t>
      </w:r>
    </w:p>
    <w:p w:rsidR="008F2D4B" w:rsidRPr="008F2D4B" w:rsidRDefault="008F2D4B" w:rsidP="008F2D4B">
      <w:pPr>
        <w:keepNext/>
        <w:ind w:right="-56"/>
        <w:jc w:val="center"/>
        <w:outlineLvl w:val="1"/>
      </w:pPr>
      <w:r w:rsidRPr="008F2D4B">
        <w:t>Саратовской области</w:t>
      </w:r>
    </w:p>
    <w:p w:rsidR="008F2D4B" w:rsidRPr="008F2D4B" w:rsidRDefault="008B2E26" w:rsidP="008F2D4B">
      <w:pPr>
        <w:keepNext/>
        <w:widowControl w:val="0"/>
        <w:ind w:right="-56"/>
        <w:jc w:val="center"/>
        <w:outlineLvl w:val="3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Пятьдесят второе</w:t>
      </w:r>
      <w:r w:rsidR="008F2D4B" w:rsidRPr="008F2D4B">
        <w:rPr>
          <w:rFonts w:ascii="Arial" w:hAnsi="Arial"/>
          <w:b/>
          <w:snapToGrid w:val="0"/>
        </w:rPr>
        <w:t xml:space="preserve"> (внеочередное) заседание 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keepNext/>
        <w:ind w:right="-56"/>
        <w:jc w:val="center"/>
        <w:outlineLvl w:val="2"/>
        <w:rPr>
          <w:b/>
          <w:sz w:val="28"/>
        </w:rPr>
      </w:pPr>
      <w:r w:rsidRPr="008F2D4B">
        <w:rPr>
          <w:b/>
          <w:sz w:val="28"/>
        </w:rPr>
        <w:t>Р Е Ш Е Н И 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B2E26">
      <w:pPr>
        <w:ind w:right="-1"/>
        <w:jc w:val="both"/>
        <w:rPr>
          <w:b/>
        </w:rPr>
      </w:pPr>
      <w:r w:rsidRPr="008F2D4B">
        <w:rPr>
          <w:b/>
        </w:rPr>
        <w:t xml:space="preserve">от </w:t>
      </w:r>
      <w:r w:rsidR="008B2E26">
        <w:rPr>
          <w:b/>
        </w:rPr>
        <w:t>8 августа</w:t>
      </w:r>
      <w:r w:rsidRPr="008F2D4B">
        <w:rPr>
          <w:b/>
        </w:rPr>
        <w:t xml:space="preserve"> 2025 года</w:t>
      </w:r>
      <w:r w:rsidRPr="008F2D4B">
        <w:rPr>
          <w:b/>
        </w:rPr>
        <w:tab/>
      </w:r>
      <w:r w:rsidR="006A2568">
        <w:rPr>
          <w:b/>
        </w:rPr>
        <w:t xml:space="preserve">                                                                           </w:t>
      </w:r>
      <w:r w:rsidR="00D0431F">
        <w:rPr>
          <w:b/>
        </w:rPr>
        <w:t xml:space="preserve">    </w:t>
      </w:r>
      <w:r w:rsidR="006A2568">
        <w:rPr>
          <w:b/>
        </w:rPr>
        <w:t xml:space="preserve">     </w:t>
      </w:r>
      <w:r w:rsidRPr="008F2D4B">
        <w:rPr>
          <w:b/>
        </w:rPr>
        <w:t>№ </w:t>
      </w:r>
      <w:r w:rsidR="008B2E26">
        <w:rPr>
          <w:b/>
        </w:rPr>
        <w:t>312/52</w:t>
      </w:r>
      <w:r w:rsidRPr="008F2D4B">
        <w:rPr>
          <w:b/>
        </w:rPr>
        <w:t>-2025</w:t>
      </w:r>
    </w:p>
    <w:p w:rsidR="003465E3" w:rsidRDefault="003465E3" w:rsidP="00835DCA">
      <w:pPr>
        <w:tabs>
          <w:tab w:val="left" w:pos="3686"/>
        </w:tabs>
        <w:ind w:right="5840"/>
        <w:jc w:val="both"/>
      </w:pPr>
    </w:p>
    <w:p w:rsidR="00835DCA" w:rsidRPr="008F2D4B" w:rsidRDefault="00CF37F4" w:rsidP="00BD4A25">
      <w:pPr>
        <w:tabs>
          <w:tab w:val="left" w:pos="3686"/>
        </w:tabs>
        <w:ind w:right="4959"/>
        <w:jc w:val="both"/>
        <w:rPr>
          <w:b/>
        </w:rPr>
      </w:pPr>
      <w:r w:rsidRPr="008F2D4B">
        <w:rPr>
          <w:b/>
        </w:rPr>
        <w:t xml:space="preserve">О внесении изменений в </w:t>
      </w:r>
      <w:r w:rsidR="0070352A" w:rsidRPr="008F2D4B">
        <w:rPr>
          <w:b/>
        </w:rPr>
        <w:t xml:space="preserve">бюджет </w:t>
      </w:r>
      <w:r w:rsidR="00835DCA" w:rsidRPr="008F2D4B">
        <w:rPr>
          <w:b/>
        </w:rPr>
        <w:t xml:space="preserve">Энгельсского муниципального района </w:t>
      </w:r>
      <w:r w:rsidR="00047258" w:rsidRPr="008F2D4B">
        <w:rPr>
          <w:b/>
        </w:rPr>
        <w:t xml:space="preserve">Саратовской области </w:t>
      </w:r>
      <w:r w:rsidR="00835DCA" w:rsidRPr="008F2D4B">
        <w:rPr>
          <w:b/>
        </w:rPr>
        <w:t>на 202</w:t>
      </w:r>
      <w:r w:rsidR="00047258" w:rsidRPr="008F2D4B">
        <w:rPr>
          <w:b/>
        </w:rPr>
        <w:t>5</w:t>
      </w:r>
      <w:r w:rsidR="00835DCA" w:rsidRPr="008F2D4B">
        <w:rPr>
          <w:b/>
        </w:rPr>
        <w:t xml:space="preserve"> год и на плановый период 202</w:t>
      </w:r>
      <w:r w:rsidR="00047258" w:rsidRPr="008F2D4B">
        <w:rPr>
          <w:b/>
        </w:rPr>
        <w:t>6</w:t>
      </w:r>
      <w:r w:rsidR="00835DCA" w:rsidRPr="008F2D4B">
        <w:rPr>
          <w:b/>
        </w:rPr>
        <w:t xml:space="preserve"> и 202</w:t>
      </w:r>
      <w:r w:rsidR="00047258" w:rsidRPr="008F2D4B">
        <w:rPr>
          <w:b/>
        </w:rPr>
        <w:t>7</w:t>
      </w:r>
      <w:r w:rsidR="00835DCA" w:rsidRPr="008F2D4B">
        <w:rPr>
          <w:b/>
        </w:rPr>
        <w:t xml:space="preserve"> годов</w:t>
      </w:r>
    </w:p>
    <w:p w:rsidR="004863A5" w:rsidRPr="008F2D4B" w:rsidRDefault="004863A5" w:rsidP="00D0431F">
      <w:pPr>
        <w:spacing w:line="264" w:lineRule="auto"/>
        <w:ind w:firstLine="709"/>
        <w:jc w:val="both"/>
      </w:pPr>
    </w:p>
    <w:p w:rsidR="00D76C21" w:rsidRDefault="00835DCA" w:rsidP="00B46042">
      <w:pPr>
        <w:spacing w:line="288" w:lineRule="auto"/>
        <w:ind w:firstLine="709"/>
        <w:jc w:val="both"/>
      </w:pPr>
      <w:r w:rsidRPr="008F2D4B">
        <w:t xml:space="preserve">Руководствуясь Бюджетным кодексом Российской Федерации, статьей 18 Устава Энгельсского муниципального района Саратовской области, </w:t>
      </w:r>
    </w:p>
    <w:p w:rsidR="00835DCA" w:rsidRPr="008F2D4B" w:rsidRDefault="00835DCA" w:rsidP="00B46042">
      <w:pPr>
        <w:spacing w:line="288" w:lineRule="auto"/>
        <w:ind w:firstLine="709"/>
        <w:jc w:val="both"/>
      </w:pPr>
      <w:r w:rsidRPr="008F2D4B">
        <w:t>Собрание депутатов Энгельсского муниципального района</w:t>
      </w:r>
    </w:p>
    <w:p w:rsidR="00835DCA" w:rsidRPr="008F2D4B" w:rsidRDefault="00835DCA" w:rsidP="00B46042">
      <w:pPr>
        <w:spacing w:line="288" w:lineRule="auto"/>
        <w:ind w:firstLine="709"/>
        <w:jc w:val="both"/>
      </w:pPr>
    </w:p>
    <w:p w:rsidR="007E1385" w:rsidRPr="008F2D4B" w:rsidRDefault="007E1385" w:rsidP="00B46042">
      <w:pPr>
        <w:spacing w:line="288" w:lineRule="auto"/>
        <w:ind w:firstLine="709"/>
        <w:jc w:val="center"/>
      </w:pPr>
      <w:r w:rsidRPr="008F2D4B">
        <w:rPr>
          <w:b/>
          <w:bCs/>
        </w:rPr>
        <w:t>РЕШИЛО:</w:t>
      </w:r>
    </w:p>
    <w:p w:rsidR="00240206" w:rsidRPr="009F7221" w:rsidRDefault="00240206" w:rsidP="00B46042">
      <w:pPr>
        <w:spacing w:line="288" w:lineRule="auto"/>
        <w:ind w:firstLine="709"/>
        <w:jc w:val="both"/>
      </w:pP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>1. Увеличить доходную часть бюджета Энгельсского муниципального района Саратовской области на 2025 год на 69 172,7 тыс. рублей по кодам бюджетной классификации доходов: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rPr>
          <w:bCs/>
        </w:rPr>
        <w:t xml:space="preserve">000 1 13 02995 05 0000 </w:t>
      </w:r>
      <w:r w:rsidRPr="00B46042">
        <w:t>130 «Прочие доходы от компенсации затрат бюджетов муниципальных районов» – 2,2 тыс. рублей;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>000 1 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 – 69 075,6 тыс. рублей;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 xml:space="preserve">000 2 18 05030 05 0000 150 «Доходы бюджетов муниципальных районов от возврата иными организациями остатков субсидий прошлых лет» </w:t>
      </w:r>
      <w:r w:rsidR="00695AAE" w:rsidRPr="00B46042">
        <w:t>–</w:t>
      </w:r>
      <w:r w:rsidRPr="00B46042">
        <w:t xml:space="preserve"> 94,9 тыс. рублей</w:t>
      </w:r>
      <w:r w:rsidRPr="00B46042">
        <w:rPr>
          <w:bCs/>
        </w:rPr>
        <w:t>.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 xml:space="preserve">2. </w:t>
      </w:r>
      <w:r w:rsidRPr="00B46042">
        <w:rPr>
          <w:bCs/>
        </w:rPr>
        <w:t>Уменьшить</w:t>
      </w:r>
      <w:r w:rsidRPr="00B46042">
        <w:t xml:space="preserve"> доходную часть бюджета Энгельсского муниципального района Саратовской области на 2025 год на 97,1 тыс. рублей по коду бюджетной классификации доходов:</w:t>
      </w:r>
    </w:p>
    <w:p w:rsidR="00B46042" w:rsidRPr="00B46042" w:rsidRDefault="00B46042" w:rsidP="00B46042">
      <w:pPr>
        <w:spacing w:line="288" w:lineRule="auto"/>
        <w:ind w:firstLine="708"/>
        <w:jc w:val="both"/>
        <w:rPr>
          <w:bCs/>
        </w:rPr>
      </w:pPr>
      <w:r w:rsidRPr="00B46042">
        <w:rPr>
          <w:bCs/>
        </w:rPr>
        <w:t>000 2 19 60010 05 0000 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 w:rsidRPr="00B46042">
        <w:t>» – 97,1 тыс. рублей</w:t>
      </w:r>
      <w:r w:rsidRPr="00B46042">
        <w:rPr>
          <w:bCs/>
        </w:rPr>
        <w:t>.</w:t>
      </w:r>
    </w:p>
    <w:p w:rsidR="00B46042" w:rsidRPr="00B46042" w:rsidRDefault="00B46042" w:rsidP="00B46042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>3. Увеличить расходную часть бюджета Энгельсского муниципального района Саратовской области на 2025 год на 169 075,6 тыс. рублей по функциональной классификации расходов, в том числе:</w:t>
      </w:r>
      <w:r w:rsidRPr="00B46042">
        <w:rPr>
          <w:bCs w:val="0"/>
          <w:sz w:val="24"/>
          <w:szCs w:val="24"/>
        </w:rPr>
        <w:t xml:space="preserve"> </w:t>
      </w:r>
    </w:p>
    <w:p w:rsidR="00B46042" w:rsidRPr="00B46042" w:rsidRDefault="00B46042" w:rsidP="00B46042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Собрание депутатов Энгельсского муниципального района – 1 038,0 тыс. рублей, в том числе:</w:t>
      </w:r>
    </w:p>
    <w:p w:rsidR="00B46042" w:rsidRPr="00B46042" w:rsidRDefault="00B46042" w:rsidP="00B46042">
      <w:pPr>
        <w:spacing w:line="288" w:lineRule="auto"/>
        <w:ind w:firstLine="708"/>
        <w:jc w:val="both"/>
        <w:rPr>
          <w:bCs/>
        </w:rPr>
      </w:pPr>
      <w:r w:rsidRPr="00B46042">
        <w:lastRenderedPageBreak/>
        <w:t>0103-101-2110001000-100 – 230,1 тыс. рублей (заработная плата с начислениями на оплату труда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8"/>
        <w:jc w:val="both"/>
        <w:rPr>
          <w:bCs/>
        </w:rPr>
      </w:pPr>
      <w:r w:rsidRPr="00B46042">
        <w:t>0103-101-2110002200-100 – 784,3 тыс. рублей (заработная плата с начислениями на оплату труда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8"/>
        <w:jc w:val="both"/>
      </w:pPr>
      <w:r w:rsidRPr="00B46042">
        <w:t>0103-101-2110002200-200 – 23,6 тыс. рублей (хозяйственные расходы</w:t>
      </w:r>
      <w:r w:rsidRPr="00B46042">
        <w:rPr>
          <w:bCs/>
        </w:rPr>
        <w:t>);</w:t>
      </w:r>
    </w:p>
    <w:p w:rsidR="00B46042" w:rsidRPr="00B46042" w:rsidRDefault="00B46042" w:rsidP="00B46042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Администрация Энгельсского муниципального района – 19 349,8 тыс. рублей, в том числе: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0102-102-2120001100-100 – 754,8 тыс. рублей (заработная плата с начислениями на оплату труда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0104-102-2120002200-100 – 1337,6 тыс. рублей (заработная плата с начислениями на оплату труда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0104-102-2210002200-100 – 11638,4 тыс. рублей (заработная плата с начислениями на оплату труда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0104-102-2120002200-100 – 200,0 тыс. рублей (командировочные расходы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0113-102-2630001300-800 – 88,8 тыс. рублей (перечисление денежных средств на депозитный счет Арбитражного суда Саратовской области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0113-102-2610000500-800 – 12,0 тыс. рублей (исполнительный лист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0113-102-2630006600-200 – 130,0 тыс. рублей (расходы, связанные с расходованием электроэнергии на эксплуатацию оборудования региональной системы оповещения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0113-102-2410000200-100 – 3</w:t>
      </w:r>
      <w:r w:rsidR="00695AAE">
        <w:t xml:space="preserve">8,2 тыс. рублей (содержание МКУ </w:t>
      </w:r>
      <w:r w:rsidRPr="00B46042">
        <w:t>«Автообслуживание»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0113-102-2410000200-200 – 5 150,0 тыс. рублей (содержание МКУ «Автообслуживание»</w:t>
      </w:r>
      <w:r w:rsidRPr="00B46042">
        <w:rPr>
          <w:bCs/>
        </w:rPr>
        <w:t>),</w:t>
      </w:r>
    </w:p>
    <w:p w:rsidR="00B46042" w:rsidRPr="00B46042" w:rsidRDefault="00B46042" w:rsidP="00B46042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Контрольно-счетная палата Энгельсского муниципального района – 803,5 тыс. рублей, в том числе: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0106-103-2130002200-100 – 645,2 тыс. рублей (заработная плата с начислениями на оплату труда</w:t>
      </w:r>
      <w:r w:rsidRPr="00B46042">
        <w:rPr>
          <w:bCs/>
        </w:rPr>
        <w:t>),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t>0106-103-2130003100-100 – 158,3 тыс. рублей (заработная плата с начислениями на оплату труда</w:t>
      </w:r>
      <w:r w:rsidRPr="00B46042">
        <w:rPr>
          <w:bCs/>
        </w:rPr>
        <w:t>);</w:t>
      </w:r>
    </w:p>
    <w:p w:rsidR="00B46042" w:rsidRPr="00B46042" w:rsidRDefault="00B46042" w:rsidP="00B46042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Комитет финансов администрации Энгельсского муниципального района – 34 847,7</w:t>
      </w:r>
      <w:r>
        <w:rPr>
          <w:bCs w:val="0"/>
          <w:sz w:val="24"/>
          <w:szCs w:val="24"/>
        </w:rPr>
        <w:t> </w:t>
      </w:r>
      <w:r w:rsidRPr="00B46042">
        <w:rPr>
          <w:bCs w:val="0"/>
          <w:sz w:val="24"/>
          <w:szCs w:val="24"/>
        </w:rPr>
        <w:t>тыс. рублей, в том числе:</w:t>
      </w:r>
    </w:p>
    <w:p w:rsidR="00B46042" w:rsidRPr="00B46042" w:rsidRDefault="00B46042" w:rsidP="00B46042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>0106-119-2210002200-100 – 3 347,7 тыс. рублей (заработная плата с начислениями на оплату труда</w:t>
      </w:r>
      <w:r w:rsidRPr="00B46042">
        <w:rPr>
          <w:bCs w:val="0"/>
          <w:sz w:val="24"/>
          <w:szCs w:val="24"/>
        </w:rPr>
        <w:t>),</w:t>
      </w:r>
    </w:p>
    <w:p w:rsidR="00B46042" w:rsidRPr="00B46042" w:rsidRDefault="00B46042" w:rsidP="00B46042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0113-119-2610007300-800 – 1 500,0 тыс. рублей (средства, зарезервированные на финансовое обеспечение (возмещение) затрат муниципальных организаций в целях обеспечения мероприятий по ликвидации последствий чрезвычайной ситуации, а также создания, хранения и восполнения резерва материальных ресурсов для ликвидации последствий чрезвычайных ситуаций),</w:t>
      </w:r>
    </w:p>
    <w:p w:rsidR="00B46042" w:rsidRPr="00B46042" w:rsidRDefault="00B46042" w:rsidP="00B46042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 xml:space="preserve">в рамках реализации муниципальной программы «Управление муниципальными финансами Энгельсского муниципального района» </w:t>
      </w:r>
      <w:r w:rsidR="00695AAE" w:rsidRPr="00B46042">
        <w:rPr>
          <w:bCs w:val="0"/>
          <w:sz w:val="24"/>
          <w:szCs w:val="24"/>
        </w:rPr>
        <w:t>–</w:t>
      </w:r>
      <w:r w:rsidRPr="00B46042">
        <w:rPr>
          <w:sz w:val="24"/>
          <w:szCs w:val="24"/>
        </w:rPr>
        <w:t xml:space="preserve"> 30 000,0 тыс. рублей, в том числе:</w:t>
      </w:r>
    </w:p>
    <w:p w:rsidR="00B46042" w:rsidRPr="00B46042" w:rsidRDefault="00B46042" w:rsidP="00B46042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>0111-119-33001</w:t>
      </w:r>
      <w:r w:rsidRPr="00B46042">
        <w:rPr>
          <w:sz w:val="24"/>
          <w:szCs w:val="24"/>
          <w:lang w:val="en-US"/>
        </w:rPr>
        <w:t>Z</w:t>
      </w:r>
      <w:r w:rsidRPr="00B46042">
        <w:rPr>
          <w:sz w:val="24"/>
          <w:szCs w:val="24"/>
        </w:rPr>
        <w:t>0000-800 -30 000,0 тыс. рублей (резервный фонд);</w:t>
      </w:r>
    </w:p>
    <w:p w:rsidR="00B46042" w:rsidRPr="00B46042" w:rsidRDefault="00B46042" w:rsidP="00B46042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Комитет по управлению имуществом администрации Энгельсского муниципального района – 1 412,9 тыс. рублей, в том числе:</w:t>
      </w:r>
    </w:p>
    <w:p w:rsidR="00B46042" w:rsidRPr="00B46042" w:rsidRDefault="00B46042" w:rsidP="00B46042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>0113-134-2210002200-100 – 1 153,9 тыс. рублей (заработная плата с начислениями на оплату труда</w:t>
      </w:r>
      <w:r w:rsidRPr="00B46042">
        <w:rPr>
          <w:bCs w:val="0"/>
          <w:sz w:val="24"/>
          <w:szCs w:val="24"/>
        </w:rPr>
        <w:t>),</w:t>
      </w:r>
    </w:p>
    <w:p w:rsidR="00B46042" w:rsidRPr="00B46042" w:rsidRDefault="00B46042" w:rsidP="00695AAE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lastRenderedPageBreak/>
        <w:t>в рамках реализации муниципальной программы «Эффективное управление и распоряжение муниципальным имуществом Энгельсского</w:t>
      </w:r>
      <w:r>
        <w:rPr>
          <w:sz w:val="24"/>
          <w:szCs w:val="24"/>
        </w:rPr>
        <w:t xml:space="preserve"> муниципального района» - 54,0 </w:t>
      </w:r>
      <w:r w:rsidRPr="00B46042">
        <w:rPr>
          <w:sz w:val="24"/>
          <w:szCs w:val="24"/>
        </w:rPr>
        <w:t>тыс. рублей, в том числе:</w:t>
      </w:r>
    </w:p>
    <w:p w:rsidR="00B46042" w:rsidRPr="00B46042" w:rsidRDefault="00B46042" w:rsidP="00695AAE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>0113-134-30001</w:t>
      </w:r>
      <w:r w:rsidRPr="00B46042">
        <w:rPr>
          <w:sz w:val="24"/>
          <w:szCs w:val="24"/>
          <w:lang w:val="en-US"/>
        </w:rPr>
        <w:t>Z</w:t>
      </w:r>
      <w:r w:rsidRPr="00B46042">
        <w:rPr>
          <w:sz w:val="24"/>
          <w:szCs w:val="24"/>
        </w:rPr>
        <w:t>0000-200 – 54,0 тыс. рублей (проведение оценки рыночной стоимости и технической инвентаризации объектов муниципального имущества),</w:t>
      </w:r>
    </w:p>
    <w:p w:rsidR="00B46042" w:rsidRPr="00B46042" w:rsidRDefault="00B46042" w:rsidP="00695AAE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 xml:space="preserve">в рамках реализации муниципальной программы «Молодежь Энгельсского муниципального района» </w:t>
      </w:r>
      <w:r w:rsidR="00695AAE" w:rsidRPr="00B46042">
        <w:rPr>
          <w:sz w:val="24"/>
          <w:szCs w:val="24"/>
        </w:rPr>
        <w:t>–</w:t>
      </w:r>
      <w:r w:rsidRPr="00B46042">
        <w:rPr>
          <w:sz w:val="24"/>
          <w:szCs w:val="24"/>
        </w:rPr>
        <w:t xml:space="preserve"> 205,0 тыс. рублей, в том числе:</w:t>
      </w:r>
    </w:p>
    <w:p w:rsidR="00B46042" w:rsidRPr="00B46042" w:rsidRDefault="00B46042" w:rsidP="00695AAE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0707-134-31007</w:t>
      </w:r>
      <w:r w:rsidRPr="00B46042">
        <w:rPr>
          <w:sz w:val="24"/>
          <w:szCs w:val="24"/>
          <w:lang w:val="en-US"/>
        </w:rPr>
        <w:t>Z</w:t>
      </w:r>
      <w:r w:rsidRPr="00B46042">
        <w:rPr>
          <w:sz w:val="24"/>
          <w:szCs w:val="24"/>
        </w:rPr>
        <w:t>0000-600 – 205,0 тыс. рублей (оказание материальной поддержки студентам, обучающимся по медицинским специальностям в образовательных организациях на основании договора о целевом обучении);</w:t>
      </w:r>
    </w:p>
    <w:p w:rsidR="00B46042" w:rsidRPr="00B46042" w:rsidRDefault="00B46042" w:rsidP="00695AAE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Комитет по земельным ресурсам администрации Энгельсского муниципального района – 3 059,7 тыс. рублей, в том числе:</w:t>
      </w:r>
    </w:p>
    <w:p w:rsidR="00B46042" w:rsidRPr="00B46042" w:rsidRDefault="00B46042" w:rsidP="00695AAE">
      <w:pPr>
        <w:tabs>
          <w:tab w:val="left" w:pos="0"/>
        </w:tabs>
        <w:spacing w:line="288" w:lineRule="auto"/>
        <w:ind w:firstLine="709"/>
        <w:jc w:val="both"/>
        <w:rPr>
          <w:bCs/>
        </w:rPr>
      </w:pPr>
      <w:r w:rsidRPr="00B46042">
        <w:t>0412-123-2120002200-100 – 2 712,3 тыс. рублей (заработная плата с начислениями на оплату труда</w:t>
      </w:r>
      <w:r w:rsidRPr="00B46042">
        <w:rPr>
          <w:bCs/>
        </w:rPr>
        <w:t>),</w:t>
      </w:r>
    </w:p>
    <w:p w:rsidR="00B46042" w:rsidRPr="00B46042" w:rsidRDefault="00B46042" w:rsidP="00695AAE">
      <w:pPr>
        <w:tabs>
          <w:tab w:val="left" w:pos="0"/>
        </w:tabs>
        <w:spacing w:line="288" w:lineRule="auto"/>
        <w:ind w:firstLine="709"/>
        <w:jc w:val="both"/>
        <w:rPr>
          <w:bCs/>
        </w:rPr>
      </w:pPr>
      <w:r w:rsidRPr="00B46042">
        <w:t>0412-123-2120002200-200 – 140,4 тыс. рублей (хозяйственные расходы</w:t>
      </w:r>
      <w:r w:rsidRPr="00B46042">
        <w:rPr>
          <w:bCs/>
        </w:rPr>
        <w:t>),</w:t>
      </w:r>
    </w:p>
    <w:p w:rsidR="00B46042" w:rsidRPr="00B46042" w:rsidRDefault="00B46042" w:rsidP="00695AAE">
      <w:pPr>
        <w:tabs>
          <w:tab w:val="left" w:pos="0"/>
        </w:tabs>
        <w:spacing w:line="288" w:lineRule="auto"/>
        <w:ind w:firstLine="709"/>
        <w:jc w:val="both"/>
        <w:rPr>
          <w:bCs/>
        </w:rPr>
      </w:pPr>
      <w:r w:rsidRPr="00B46042">
        <w:t>0412-123-2610000500-800 – 207,0 тыс. рублей (исполнительный лист, прочие расходы</w:t>
      </w:r>
      <w:r w:rsidRPr="00B46042">
        <w:rPr>
          <w:bCs/>
        </w:rPr>
        <w:t>),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Комитет ЖКХ, ТЭК, транспорта и связи администрации Энгельсского муниципального района – 15 786,9 тыс. рублей, в том числе:</w:t>
      </w:r>
    </w:p>
    <w:p w:rsidR="00B46042" w:rsidRPr="00B46042" w:rsidRDefault="00B46042" w:rsidP="00447055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B46042">
        <w:t xml:space="preserve">в рамках реализации мероприятий муниципальной программы «Предотвращение рисков, смягчение последствий чрезвычайных ситуаций техногенного характера, содержание автомобильных дорог вне границ населенных пунктов Энгельсского муниципального района» </w:t>
      </w:r>
      <w:r w:rsidR="00695AAE" w:rsidRPr="00B46042">
        <w:t>–</w:t>
      </w:r>
      <w:r w:rsidRPr="00B46042">
        <w:t xml:space="preserve"> 10 000,0 тыс. рублей, из них:</w:t>
      </w:r>
    </w:p>
    <w:p w:rsidR="00B46042" w:rsidRPr="00B46042" w:rsidRDefault="00B46042" w:rsidP="00447055">
      <w:pPr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B46042">
        <w:t>0505-125-4900107600-800 – 10 000,0 тыс. рублей (возмещение затрат на содержание муниципального имущества, закрепленного на праве хозяйственного ведения за муниципальной организацией, в целях обеспечения бесперебойного функционирования объектов жизнеобеспечения предназначенных для теплоснабжения),</w:t>
      </w:r>
    </w:p>
    <w:p w:rsidR="00B46042" w:rsidRPr="00B46042" w:rsidRDefault="00B46042" w:rsidP="00447055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B46042">
        <w:t xml:space="preserve">в </w:t>
      </w:r>
      <w:r w:rsidRPr="00B46042">
        <w:rPr>
          <w:bCs/>
        </w:rPr>
        <w:t>рамках реализации мероприятий муниципальной программы</w:t>
      </w:r>
      <w:r w:rsidRPr="00B46042">
        <w:t xml:space="preserve"> «Организация похоронного дела, содержание муниципальных жилых и нежилых помещений, находящихся в собственности Энгельсского муниципального района» </w:t>
      </w:r>
      <w:r w:rsidR="00695AAE" w:rsidRPr="00B46042">
        <w:t>–</w:t>
      </w:r>
      <w:r w:rsidRPr="00B46042">
        <w:t xml:space="preserve"> 809,0 тыс. рублей, из них: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0501-125-64002</w:t>
      </w:r>
      <w:r w:rsidRPr="00B46042">
        <w:rPr>
          <w:bCs w:val="0"/>
          <w:sz w:val="24"/>
          <w:szCs w:val="24"/>
          <w:lang w:val="en-US"/>
        </w:rPr>
        <w:t>Z</w:t>
      </w:r>
      <w:r w:rsidRPr="00B46042">
        <w:rPr>
          <w:bCs w:val="0"/>
          <w:sz w:val="24"/>
          <w:szCs w:val="24"/>
        </w:rPr>
        <w:t>0000-200 – 96,0 тыс. рублей (содержание и ремонт муниципального имущества),</w:t>
      </w:r>
    </w:p>
    <w:p w:rsidR="00B46042" w:rsidRPr="00B46042" w:rsidRDefault="00B46042" w:rsidP="00447055">
      <w:pPr>
        <w:widowControl w:val="0"/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B46042">
        <w:t>0505-125-6400100200-200 – 713,0 тыс. рублей (содержание МКУ «Энгельсская недвижимость»),</w:t>
      </w:r>
    </w:p>
    <w:p w:rsidR="00B46042" w:rsidRPr="00B46042" w:rsidRDefault="00B46042" w:rsidP="00447055">
      <w:pPr>
        <w:widowControl w:val="0"/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B46042">
        <w:t>внепрограммные расходы –  4 977,9 тыс. рублей, в том числе:</w:t>
      </w:r>
    </w:p>
    <w:p w:rsidR="00B46042" w:rsidRPr="00B46042" w:rsidRDefault="00B46042" w:rsidP="00447055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0502-125-2610000500-800 – 922,3 тыс. рублей (оплата исполнительных листов),</w:t>
      </w:r>
    </w:p>
    <w:p w:rsidR="00B46042" w:rsidRPr="00B46042" w:rsidRDefault="00B46042" w:rsidP="00447055">
      <w:pPr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B46042">
        <w:rPr>
          <w:bCs/>
        </w:rPr>
        <w:t>0502-125-2630003000-200 – 22,9 тыс. рублей (расходы по содержанию и ремонту объектов коммунальной инфраструктуры),</w:t>
      </w:r>
    </w:p>
    <w:p w:rsidR="00B46042" w:rsidRPr="00B46042" w:rsidRDefault="00B46042" w:rsidP="00447055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0505-125-2120002200-200 – 240,0 тыс. рублей (</w:t>
      </w:r>
      <w:r w:rsidRPr="00B46042">
        <w:rPr>
          <w:spacing w:val="-4"/>
          <w:sz w:val="24"/>
          <w:szCs w:val="24"/>
        </w:rPr>
        <w:t>хозяйственные расходы</w:t>
      </w:r>
      <w:r w:rsidRPr="00B46042">
        <w:rPr>
          <w:sz w:val="24"/>
          <w:szCs w:val="24"/>
        </w:rPr>
        <w:t>);</w:t>
      </w:r>
    </w:p>
    <w:p w:rsidR="00B46042" w:rsidRPr="00B46042" w:rsidRDefault="00B46042" w:rsidP="00447055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B46042">
        <w:t>0505-125-2210002200-100 – 3 792,7 тыс. рублей (заработная плата с начислениями на оплату труда);</w:t>
      </w:r>
    </w:p>
    <w:p w:rsidR="00B46042" w:rsidRPr="00B46042" w:rsidRDefault="00B46042" w:rsidP="00447055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B46042">
        <w:t>Управление капитального строительства администрации Энгельсского муниципального района – 16 328,3 тыс. рублей, в том числе: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  <w:rPr>
          <w:bCs/>
        </w:rPr>
      </w:pPr>
      <w:r w:rsidRPr="00B46042">
        <w:lastRenderedPageBreak/>
        <w:t>0505-126-2120002200-100 –  836,2 тыс. рублей (заработная плата с начислениями на оплату труда</w:t>
      </w:r>
      <w:r w:rsidRPr="00B46042">
        <w:rPr>
          <w:bCs/>
        </w:rPr>
        <w:t>),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  <w:rPr>
          <w:bCs/>
        </w:rPr>
      </w:pPr>
      <w:r w:rsidRPr="00B46042">
        <w:t>0505-126-2120002200-200 –  29,0 тыс. рублей (хозяйственные расходы</w:t>
      </w:r>
      <w:r w:rsidRPr="00B46042">
        <w:rPr>
          <w:bCs/>
        </w:rPr>
        <w:t>),</w:t>
      </w:r>
    </w:p>
    <w:p w:rsidR="00B46042" w:rsidRPr="00B46042" w:rsidRDefault="00B46042" w:rsidP="00447055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B46042">
        <w:t xml:space="preserve">в рамках реализации мероприятий муниципальной программы </w:t>
      </w:r>
      <w:r w:rsidRPr="00B46042">
        <w:rPr>
          <w:bCs/>
          <w:color w:val="000000"/>
        </w:rPr>
        <w:t>«Развитие системы дошкольного образования Энгельсского муниципального района»</w:t>
      </w:r>
      <w:r w:rsidRPr="00B46042">
        <w:rPr>
          <w:bCs/>
        </w:rPr>
        <w:t xml:space="preserve"> </w:t>
      </w:r>
      <w:r w:rsidRPr="00B46042">
        <w:t>–</w:t>
      </w:r>
      <w:r>
        <w:t xml:space="preserve"> </w:t>
      </w:r>
      <w:r w:rsidRPr="00B46042">
        <w:t>1 640,1 тыс. рублей, из них:</w:t>
      </w:r>
    </w:p>
    <w:p w:rsidR="00B46042" w:rsidRPr="00B46042" w:rsidRDefault="00B46042" w:rsidP="00695AAE">
      <w:pPr>
        <w:widowControl w:val="0"/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color w:val="000000"/>
        </w:rPr>
      </w:pPr>
      <w:r w:rsidRPr="00B46042">
        <w:t xml:space="preserve">0701-126-540Я103900-400 – 1 640,1 тыс. рублей (строительство детского сада на 400 мест, расположенного по адресу: Саратовская область, г. Энгельс, в границах ул. Шурова гора, ул. Лесозаводская, </w:t>
      </w:r>
      <w:r w:rsidRPr="00B46042">
        <w:rPr>
          <w:color w:val="000000"/>
        </w:rPr>
        <w:t>в рамках достижения соответствующих задач федерального проекта),</w:t>
      </w:r>
    </w:p>
    <w:p w:rsidR="00B46042" w:rsidRPr="00B46042" w:rsidRDefault="00B46042" w:rsidP="00695AAE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B46042">
        <w:t xml:space="preserve">в рамках реализации мероприятий муниципальной программы «Развитие образования в Энгельсском муниципальном районе» </w:t>
      </w:r>
      <w:r w:rsidR="00695AAE" w:rsidRPr="00B46042">
        <w:t>–</w:t>
      </w:r>
      <w:r w:rsidRPr="00B46042">
        <w:t xml:space="preserve"> 1</w:t>
      </w:r>
      <w:r w:rsidR="00E220DC">
        <w:t>3 823,0</w:t>
      </w:r>
      <w:bookmarkStart w:id="0" w:name="_GoBack"/>
      <w:bookmarkEnd w:id="0"/>
      <w:r w:rsidRPr="00B46042">
        <w:t> тыс. рублей, из них:</w:t>
      </w:r>
    </w:p>
    <w:p w:rsidR="00B46042" w:rsidRPr="00B46042" w:rsidRDefault="00B46042" w:rsidP="00695AAE">
      <w:pPr>
        <w:tabs>
          <w:tab w:val="left" w:pos="0"/>
        </w:tabs>
        <w:spacing w:line="288" w:lineRule="auto"/>
        <w:ind w:firstLine="709"/>
        <w:jc w:val="both"/>
      </w:pPr>
      <w:r w:rsidRPr="00B46042">
        <w:rPr>
          <w:bCs/>
        </w:rPr>
        <w:t xml:space="preserve">0702-126-432Ю403600-200 – 13 823,0 тыс. рублей </w:t>
      </w:r>
      <w:r w:rsidRPr="00B46042">
        <w:t>(проведение капитального ремонта в общеобразовательных организациях в рамках достижения соответствующих задач федерального проекта);</w:t>
      </w:r>
    </w:p>
    <w:p w:rsidR="00B46042" w:rsidRPr="00B46042" w:rsidRDefault="00B46042" w:rsidP="00695AAE">
      <w:pPr>
        <w:tabs>
          <w:tab w:val="left" w:pos="0"/>
        </w:tabs>
        <w:spacing w:line="288" w:lineRule="auto"/>
        <w:ind w:firstLine="709"/>
        <w:jc w:val="both"/>
      </w:pPr>
      <w:r w:rsidRPr="00B46042">
        <w:t>Комитет по образованию администрации Энгельсского муниципального района – 61 015,9 тыс. рублей, в том числе:</w:t>
      </w:r>
    </w:p>
    <w:p w:rsidR="00B46042" w:rsidRPr="00B46042" w:rsidRDefault="00B46042" w:rsidP="00B46042">
      <w:pPr>
        <w:spacing w:line="288" w:lineRule="auto"/>
        <w:ind w:firstLine="708"/>
        <w:jc w:val="both"/>
      </w:pPr>
      <w:r w:rsidRPr="00B46042">
        <w:t>в рамках реализации муниципальной программы «Развитие образования в Энгельсском муниципальном районе» – 42 980,4 тыс. рублей, их них:</w:t>
      </w:r>
    </w:p>
    <w:p w:rsidR="00B46042" w:rsidRPr="00B46042" w:rsidRDefault="00B46042" w:rsidP="00B46042">
      <w:pPr>
        <w:spacing w:line="288" w:lineRule="auto"/>
        <w:ind w:firstLine="708"/>
        <w:jc w:val="both"/>
      </w:pPr>
      <w:r w:rsidRPr="00B46042">
        <w:t>0701-127-4310100100-600 – 1 016,6 тыс. рублей (проведение периодических медицинских осмотров сотрудников),</w:t>
      </w:r>
    </w:p>
    <w:p w:rsidR="00B46042" w:rsidRPr="00B46042" w:rsidRDefault="00B46042" w:rsidP="00B46042">
      <w:pPr>
        <w:spacing w:line="288" w:lineRule="auto"/>
        <w:ind w:firstLine="708"/>
        <w:jc w:val="both"/>
      </w:pPr>
      <w:r w:rsidRPr="00B46042">
        <w:t>0701-127-43104</w:t>
      </w:r>
      <w:r w:rsidRPr="00B46042">
        <w:rPr>
          <w:lang w:val="en-US"/>
        </w:rPr>
        <w:t>Z</w:t>
      </w:r>
      <w:r w:rsidRPr="00B46042">
        <w:t>0000-600 – 4 192,1 тыс. рублей (ремонт кровли в МДОУ «Детский сад № 68»),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>0702-127-4320100100-600 – 15 832,9 тыс. рублей (</w:t>
      </w:r>
      <w:r w:rsidRPr="00B46042">
        <w:rPr>
          <w:bCs/>
        </w:rPr>
        <w:t xml:space="preserve">содержание и ремонт автотранспорта, </w:t>
      </w:r>
      <w:r w:rsidRPr="00B46042">
        <w:t>ГСМ, техническое обслуживание зданий, коммунальные услуги, услуги по подвозу детей к месту обучения на время капитального ремонта, проведение периодических медицинских осмотров сотрудников, установка и монтаж оборудования полосы препятствия на спортивной площадке, приобретение и установка оборудования МОУ «СОШ № 20 им. М.И. Кулькиной»),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>0702-127-43203Z0000-600 – 327,0 тыс. рублей (приобретение и установка оборудования МОУ «СОШ № 20 им. М.И. Кулькиной»),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>0702-127-43204Z0000-600 – 1 500,0 тыс. рублей (проведение ремонтных работ в МОУ «ООШ п. Прибрежный»),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 xml:space="preserve">0702-127-43205Z0000-600 – 16 837,3 тыс. рублей (монтаж и установку ограждения территории и приобретение оборудования МОУ «СОШ № 20 им. М.И. Кулькиной»), 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rPr>
          <w:bCs/>
        </w:rPr>
        <w:t>0702-127-432Ю403600</w:t>
      </w:r>
      <w:r w:rsidRPr="00B46042">
        <w:t>-600 – 3 091,1 тыс. рублей (приобретение и установка автоматической пожарной сигнализации МОУ «СОШ «Патриот» с кадетскими классами им. Ю. М. Дейнеко» в рамках достижения соответствующих задач федерального проекта),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>0703-127-4330100100-600 – 183,4 тыс. рублей (проведение периодических медицинских осмотров сотрудников),</w:t>
      </w:r>
    </w:p>
    <w:p w:rsidR="00B46042" w:rsidRPr="00B46042" w:rsidRDefault="00B46042" w:rsidP="00447055">
      <w:pPr>
        <w:spacing w:line="288" w:lineRule="auto"/>
        <w:ind w:firstLine="708"/>
        <w:jc w:val="both"/>
      </w:pPr>
      <w:r w:rsidRPr="00B46042">
        <w:t xml:space="preserve">в рамках реализации муниципальной программы «Развитие системы дошкольного образования Энгельсского муниципального района» </w:t>
      </w:r>
      <w:r w:rsidR="00695AAE" w:rsidRPr="00B46042">
        <w:t>–</w:t>
      </w:r>
      <w:r w:rsidRPr="00B46042">
        <w:t xml:space="preserve"> 250,0 тыс. рублей, в том числе: 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8"/>
        <w:jc w:val="both"/>
      </w:pPr>
      <w:r w:rsidRPr="00B46042">
        <w:t>0701-127-5400106000-400 – 250,0 тыс. рублей (подготовка проектно-сметной документации, инженерно-геодезические испытания),</w:t>
      </w:r>
    </w:p>
    <w:p w:rsidR="00B46042" w:rsidRPr="00B46042" w:rsidRDefault="00B46042" w:rsidP="00B46042">
      <w:pPr>
        <w:spacing w:line="288" w:lineRule="auto"/>
        <w:ind w:firstLine="708"/>
        <w:jc w:val="both"/>
      </w:pPr>
      <w:r w:rsidRPr="00B46042">
        <w:t>внепрограммные мероприятия – 17 785,5 тыс. рублей, из них:</w:t>
      </w:r>
    </w:p>
    <w:p w:rsidR="00B46042" w:rsidRPr="00B46042" w:rsidRDefault="00B46042" w:rsidP="00B46042">
      <w:pPr>
        <w:spacing w:line="288" w:lineRule="auto"/>
        <w:ind w:firstLine="708"/>
        <w:jc w:val="both"/>
      </w:pPr>
      <w:r w:rsidRPr="00B46042">
        <w:lastRenderedPageBreak/>
        <w:t>0702-127-2610000500-600 – 15 867,5 тыс. рублей (пени, штрафы),</w:t>
      </w:r>
    </w:p>
    <w:p w:rsidR="00B46042" w:rsidRPr="00B46042" w:rsidRDefault="00B46042" w:rsidP="00B46042">
      <w:pPr>
        <w:spacing w:line="288" w:lineRule="auto"/>
        <w:ind w:firstLine="708"/>
        <w:jc w:val="both"/>
      </w:pPr>
      <w:r w:rsidRPr="00B46042">
        <w:t>0709-127-2120002200-100 – 1 615,2 тыс. рублей (заработная плата с начислениями на оплату труда),</w:t>
      </w:r>
    </w:p>
    <w:p w:rsidR="00B46042" w:rsidRPr="00B46042" w:rsidRDefault="00B46042" w:rsidP="00B46042">
      <w:pPr>
        <w:spacing w:line="288" w:lineRule="auto"/>
        <w:ind w:firstLine="708"/>
        <w:jc w:val="both"/>
      </w:pPr>
      <w:r w:rsidRPr="00B46042">
        <w:t>0709-127-2120002200-200 – 196,0 тыс. рублей (установка актуальных средств защиты информации),</w:t>
      </w:r>
    </w:p>
    <w:p w:rsidR="00B46042" w:rsidRPr="00B46042" w:rsidRDefault="00B46042" w:rsidP="00B46042">
      <w:pPr>
        <w:spacing w:line="288" w:lineRule="auto"/>
        <w:ind w:firstLine="708"/>
        <w:jc w:val="both"/>
      </w:pPr>
      <w:r w:rsidRPr="00B46042">
        <w:t>0709-127-2120003800-200 – 106,8 тыс. рублей (проведение независимой оценки качества условий осуществления деятельности образовательных организаций),</w:t>
      </w:r>
    </w:p>
    <w:p w:rsidR="00B46042" w:rsidRPr="00B46042" w:rsidRDefault="00B46042" w:rsidP="00B46042">
      <w:pPr>
        <w:tabs>
          <w:tab w:val="left" w:pos="567"/>
        </w:tabs>
        <w:spacing w:line="288" w:lineRule="auto"/>
        <w:ind w:firstLine="709"/>
        <w:jc w:val="both"/>
      </w:pPr>
      <w:r w:rsidRPr="00B46042">
        <w:t xml:space="preserve">Управление культуры администрации Энгельсского муниципального района – </w:t>
      </w:r>
      <w:r w:rsidRPr="00B46042">
        <w:rPr>
          <w:bCs/>
        </w:rPr>
        <w:t>12 025,6</w:t>
      </w:r>
      <w:r w:rsidRPr="00B46042">
        <w:t xml:space="preserve"> тыс. рублей, в том числе:</w:t>
      </w:r>
    </w:p>
    <w:p w:rsidR="00B46042" w:rsidRPr="00B46042" w:rsidRDefault="00B46042" w:rsidP="00B46042">
      <w:pPr>
        <w:tabs>
          <w:tab w:val="left" w:pos="567"/>
        </w:tabs>
        <w:spacing w:line="288" w:lineRule="auto"/>
        <w:ind w:firstLine="709"/>
        <w:jc w:val="both"/>
        <w:rPr>
          <w:bCs/>
        </w:rPr>
      </w:pPr>
      <w:r w:rsidRPr="00B46042">
        <w:t xml:space="preserve">в рамках реализации муниципальной программы «Развитие культуры на территории Энгельсского муниципального района Саратовской области» – </w:t>
      </w:r>
      <w:r w:rsidRPr="00B46042">
        <w:rPr>
          <w:bCs/>
        </w:rPr>
        <w:t>2 457,0</w:t>
      </w:r>
      <w:r w:rsidRPr="00B46042">
        <w:t xml:space="preserve"> тыс. рублей, из них:</w:t>
      </w:r>
    </w:p>
    <w:p w:rsidR="00B46042" w:rsidRPr="00B46042" w:rsidRDefault="00B46042" w:rsidP="00B46042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0703-128-5000100100-600 – 252,1 тыс. рублей (коммунальные услуги);</w:t>
      </w:r>
    </w:p>
    <w:p w:rsidR="00B46042" w:rsidRPr="00B46042" w:rsidRDefault="00B46042" w:rsidP="00B46042">
      <w:pPr>
        <w:tabs>
          <w:tab w:val="left" w:pos="567"/>
        </w:tabs>
        <w:spacing w:line="288" w:lineRule="auto"/>
        <w:ind w:firstLine="709"/>
        <w:jc w:val="both"/>
      </w:pPr>
      <w:r w:rsidRPr="00B46042">
        <w:t>0801-128-5000200100-600 – 1 900,7 тыс. рублей (начисления на оплату труда);</w:t>
      </w:r>
    </w:p>
    <w:p w:rsidR="00B46042" w:rsidRPr="00B46042" w:rsidRDefault="00B46042" w:rsidP="00B46042">
      <w:pPr>
        <w:tabs>
          <w:tab w:val="left" w:pos="567"/>
        </w:tabs>
        <w:spacing w:line="288" w:lineRule="auto"/>
        <w:ind w:firstLine="709"/>
        <w:jc w:val="both"/>
      </w:pPr>
      <w:r w:rsidRPr="00B46042">
        <w:t>0804-128-5000600200-100 – 304,2 тыс. рублей (начисления на оплату труда),</w:t>
      </w:r>
    </w:p>
    <w:p w:rsidR="00B46042" w:rsidRPr="00B46042" w:rsidRDefault="00B46042" w:rsidP="00B46042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 xml:space="preserve">внепрограммные мероприятия </w:t>
      </w:r>
      <w:r w:rsidRPr="00B46042">
        <w:rPr>
          <w:sz w:val="24"/>
          <w:szCs w:val="24"/>
        </w:rPr>
        <w:t>– 9 568,6</w:t>
      </w:r>
      <w:r w:rsidRPr="00B46042">
        <w:rPr>
          <w:bCs w:val="0"/>
          <w:sz w:val="24"/>
          <w:szCs w:val="24"/>
        </w:rPr>
        <w:t xml:space="preserve"> тыс. рублей, из них:</w:t>
      </w:r>
    </w:p>
    <w:p w:rsidR="00B46042" w:rsidRPr="00B46042" w:rsidRDefault="00B46042" w:rsidP="00B46042">
      <w:pPr>
        <w:pStyle w:val="ConsPlusNonformat"/>
        <w:widowControl/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0703-128-2610000500-600 – 7 308,1 тыс. рублей (пени, штрафы),</w:t>
      </w:r>
    </w:p>
    <w:p w:rsidR="00B46042" w:rsidRPr="00B46042" w:rsidRDefault="00B46042" w:rsidP="00B46042">
      <w:pPr>
        <w:pStyle w:val="ConsPlusNonformat"/>
        <w:widowControl/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0801-128-2610000500-600 – 1 787,0 тыс. рублей (пени, штрафы),</w:t>
      </w:r>
    </w:p>
    <w:p w:rsidR="00B46042" w:rsidRPr="00B46042" w:rsidRDefault="00B46042" w:rsidP="00B46042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0804-128-2210002200-100 – 473,5 тыс. рублей (заработная плата с начислениями на оплату труда),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Управление по физической культуре, спорту, молодежной политике и туризму администрации Энгельсского муниципального района – 3 407,3 тыс. рублей, в том числе: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в рамках реализации муниципальной программы «Развитие физической культуры и спорта на территории Энгельсского муници</w:t>
      </w:r>
      <w:r w:rsidR="00695AAE">
        <w:t>пального района» – 2 </w:t>
      </w:r>
      <w:r w:rsidRPr="00B46042">
        <w:t>887,5 тыс. рублей, в том числе: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1101-133-3200100100-600 – 412,4 тыс. рублей (начисления на оплату труда);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1103-133-3200100100-600 – 475,1 тыс. рублей (начисления на оплату труда);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1103-133-3200100100-600 – 2 000,0 тыс. рублей (прочие расходы);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внепрограммные мероприятия – 519,8 тыс. рублей по функциональной классификации расходов, в том числе: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1105-133-2210002200-100 – 519,8 тыс. рублей (заработная плата с начислениями на оплату труда).</w:t>
      </w:r>
    </w:p>
    <w:p w:rsidR="00B46042" w:rsidRPr="00B46042" w:rsidRDefault="00B46042" w:rsidP="00447055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 xml:space="preserve">4. Уменьшить расходную часть бюджета Энгельсского муниципального района на 2025 год по </w:t>
      </w:r>
      <w:r w:rsidRPr="00B46042">
        <w:rPr>
          <w:bCs w:val="0"/>
          <w:sz w:val="24"/>
          <w:szCs w:val="24"/>
        </w:rPr>
        <w:t xml:space="preserve">Комитету ЖКХ, ТЭК, транспорта и связи администрации Энгельсского муниципального района в </w:t>
      </w:r>
      <w:r w:rsidRPr="00B46042">
        <w:rPr>
          <w:sz w:val="24"/>
          <w:szCs w:val="24"/>
        </w:rPr>
        <w:t>рамках реализации мероприятий муниципальной программы</w:t>
      </w:r>
      <w:r w:rsidRPr="00B46042">
        <w:rPr>
          <w:bCs w:val="0"/>
          <w:sz w:val="24"/>
          <w:szCs w:val="24"/>
        </w:rPr>
        <w:t xml:space="preserve"> «Предотвращение рисков, смягчение последствий чрезвычайных ситуаций техногенного характера, содержание автомобильных дорог вне границ населенных пунктов Энгел</w:t>
      </w:r>
      <w:r w:rsidR="00695AAE">
        <w:rPr>
          <w:bCs w:val="0"/>
          <w:sz w:val="24"/>
          <w:szCs w:val="24"/>
        </w:rPr>
        <w:t xml:space="preserve">ьсского муниципального района» </w:t>
      </w:r>
      <w:r w:rsidR="00695AAE" w:rsidRPr="00B46042">
        <w:t>–</w:t>
      </w:r>
      <w:r w:rsidRPr="00B46042">
        <w:rPr>
          <w:bCs w:val="0"/>
          <w:sz w:val="24"/>
          <w:szCs w:val="24"/>
        </w:rPr>
        <w:t xml:space="preserve"> 2 640,0 тыс. рублей по функциональной класс</w:t>
      </w:r>
      <w:r w:rsidR="00695AAE">
        <w:rPr>
          <w:bCs w:val="0"/>
          <w:sz w:val="24"/>
          <w:szCs w:val="24"/>
        </w:rPr>
        <w:t>ификации расходов, в том числе: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0505-125-49011</w:t>
      </w:r>
      <w:r w:rsidRPr="00B46042">
        <w:rPr>
          <w:bCs w:val="0"/>
          <w:sz w:val="24"/>
          <w:szCs w:val="24"/>
          <w:lang w:val="en-US"/>
        </w:rPr>
        <w:t>Z</w:t>
      </w:r>
      <w:r w:rsidRPr="00B46042">
        <w:rPr>
          <w:bCs w:val="0"/>
          <w:sz w:val="24"/>
          <w:szCs w:val="24"/>
        </w:rPr>
        <w:t>0000-200 – 2 640,0 тыс. рублей (обеспечение мероприятий по ликвидации последствий чрезвычайной ситуации, а также создания, хранения и восполнения резерва материальных ресурсов для ликвидации чрезвычайных ситуаций).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 xml:space="preserve">5. Увеличить расходную часть бюджета Энгельсского муниципального района на 2025 год по </w:t>
      </w:r>
      <w:r w:rsidRPr="00B46042">
        <w:rPr>
          <w:bCs w:val="0"/>
          <w:sz w:val="24"/>
          <w:szCs w:val="24"/>
        </w:rPr>
        <w:t xml:space="preserve">Комитету ЖКХ, ТЭК, транспорта и связи администрации Энгельсского муниципального района в </w:t>
      </w:r>
      <w:r w:rsidRPr="00B46042">
        <w:rPr>
          <w:sz w:val="24"/>
          <w:szCs w:val="24"/>
        </w:rPr>
        <w:t>рамках реализации мероприятий муниципальной программы</w:t>
      </w:r>
      <w:r w:rsidRPr="00B46042">
        <w:rPr>
          <w:bCs w:val="0"/>
          <w:sz w:val="24"/>
          <w:szCs w:val="24"/>
        </w:rPr>
        <w:t xml:space="preserve"> «Управление муниципальными финансами Энгельсского муниципального района» - </w:t>
      </w:r>
      <w:r w:rsidRPr="00B46042">
        <w:rPr>
          <w:bCs w:val="0"/>
          <w:sz w:val="24"/>
          <w:szCs w:val="24"/>
        </w:rPr>
        <w:lastRenderedPageBreak/>
        <w:t xml:space="preserve">2 640,0 тыс. рублей по функциональной классификации расходов, в том числе: </w:t>
      </w:r>
    </w:p>
    <w:p w:rsidR="00B46042" w:rsidRPr="00B46042" w:rsidRDefault="00B46042" w:rsidP="00447055">
      <w:pPr>
        <w:widowControl w:val="0"/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B46042">
        <w:rPr>
          <w:bCs/>
        </w:rPr>
        <w:t>0505-125-33001</w:t>
      </w:r>
      <w:r w:rsidRPr="00B46042">
        <w:rPr>
          <w:bCs/>
          <w:lang w:val="en-US"/>
        </w:rPr>
        <w:t>Z</w:t>
      </w:r>
      <w:r w:rsidRPr="00B46042">
        <w:rPr>
          <w:bCs/>
        </w:rPr>
        <w:t>0000-200 – 2 640, тыс. рублей (управление резервным фондом администрации Энгельсского муниципального района).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 xml:space="preserve">6. </w:t>
      </w:r>
      <w:r w:rsidRPr="00B46042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Саратовской области на 2025 год по </w:t>
      </w:r>
      <w:r w:rsidRPr="00B46042">
        <w:rPr>
          <w:bCs w:val="0"/>
          <w:sz w:val="24"/>
          <w:szCs w:val="24"/>
        </w:rPr>
        <w:t>Управление культуры администрации Энгельсского муниципального района – 23,72 тыс. рублей, в том числе: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в рамках реализации муниципальной программы «Развитие культуры на территории Энгельсского муниципального района Саратовской области» – 23,2 тыс. рублей, из них: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0804-128-5000600200-200 – 23,2 тыс. рублей (хозяйственные расходы),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 xml:space="preserve">внепрограммные мероприятия </w:t>
      </w:r>
      <w:r w:rsidRPr="00B46042">
        <w:rPr>
          <w:sz w:val="24"/>
          <w:szCs w:val="24"/>
        </w:rPr>
        <w:t>– 0,52</w:t>
      </w:r>
      <w:r w:rsidRPr="00B46042">
        <w:rPr>
          <w:bCs w:val="0"/>
          <w:sz w:val="24"/>
          <w:szCs w:val="24"/>
        </w:rPr>
        <w:t xml:space="preserve"> тыс. рублей, из них:</w:t>
      </w:r>
    </w:p>
    <w:p w:rsidR="00B46042" w:rsidRPr="00B46042" w:rsidRDefault="00B46042" w:rsidP="00B46042">
      <w:pPr>
        <w:pStyle w:val="ConsPlusNonformat"/>
        <w:tabs>
          <w:tab w:val="clear" w:pos="709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 xml:space="preserve">0804-128-2120002200-200 – 0,52 тыс. рублей </w:t>
      </w:r>
      <w:r w:rsidRPr="00B46042">
        <w:rPr>
          <w:bCs w:val="0"/>
          <w:sz w:val="24"/>
          <w:szCs w:val="24"/>
        </w:rPr>
        <w:t>(хозяйственные расходы),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sz w:val="24"/>
          <w:szCs w:val="24"/>
        </w:rPr>
        <w:t xml:space="preserve">7. </w:t>
      </w:r>
      <w:r w:rsidRPr="00B46042">
        <w:rPr>
          <w:rFonts w:eastAsia="Calibri"/>
          <w:sz w:val="24"/>
          <w:szCs w:val="24"/>
        </w:rPr>
        <w:t xml:space="preserve">Увеличить расходную часть бюджета Энгельсского муниципального района Саратовской области на 2025 год по </w:t>
      </w:r>
      <w:r w:rsidRPr="00B46042">
        <w:rPr>
          <w:bCs w:val="0"/>
          <w:sz w:val="24"/>
          <w:szCs w:val="24"/>
        </w:rPr>
        <w:t>Управление культуры администрации Энгельсского муниципального района – 23,72 тыс. рублей, в том числе: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в рамках реализации муниципальной программы «Развитие культуры на территории Энгельсского муниципального района Саратовской области» – 22,7 тыс. рублей, из них: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0705-128-5000600200-200 – 22,7 тыс. рублей (расходы по профессиональной подготовке, переподготовке и повышению квалификации),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внепрограммные мероприятия – 1,02 тыс. рублей, из них:</w:t>
      </w:r>
    </w:p>
    <w:p w:rsidR="00B46042" w:rsidRPr="00B46042" w:rsidRDefault="00B46042" w:rsidP="00447055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0804-128-2610000500-800 – 0,5 тыс. рублей (иные выплаты текущего характера физическим лицам),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B46042">
        <w:rPr>
          <w:bCs w:val="0"/>
          <w:sz w:val="24"/>
          <w:szCs w:val="24"/>
        </w:rPr>
        <w:t>0705-128-2120002200-200 – 0,52 тыс. рублей (расходы по профессиональной подготовке, переподготовке и повышению квалификации),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8. Уменьшить расходную часть бюджета Энгельсского муниципального района на 2025 год по Управлению физической культуры, спорту, молодежной политике и туризму Энгельсского муниципального района – 0,6 тыс. рублей, в том числе: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в рамках реализации муниципальной программы «Развитие физической культуры и спорта на территории Энгельсского муниципального района»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1101-133-3200100100-600 – 0,6 тыс. рублей (налог на имущество).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9. Увеличить расходную часть бюджета Энгельсского муниципального района на 2025 год по Управлению физической культуры, спорту, молодежной политике и туризму Энгель</w:t>
      </w:r>
      <w:r w:rsidR="00695AAE">
        <w:rPr>
          <w:sz w:val="24"/>
          <w:szCs w:val="24"/>
        </w:rPr>
        <w:t xml:space="preserve">сского муниципального района – </w:t>
      </w:r>
      <w:r w:rsidRPr="00B46042">
        <w:rPr>
          <w:sz w:val="24"/>
          <w:szCs w:val="24"/>
        </w:rPr>
        <w:t>0,6 тыс. рублей, в том числе: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в рамках реализации муниципальной программы «Молодежь Энгельсского муниципального района» – 0,5 тыс. рублей, в том числе: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0707-133-3100100100-600 – 0,5 тыс. рублей (налог на имущество);</w:t>
      </w:r>
    </w:p>
    <w:p w:rsidR="00B46042" w:rsidRPr="00B46042" w:rsidRDefault="00B46042" w:rsidP="0044705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в рамках реализации муниципальной программы «Развитие физической культуры и спорта на территории Энгельсского муниципального района» – 0,1 тыс. рублей, в том числе:</w:t>
      </w:r>
    </w:p>
    <w:p w:rsidR="00B46042" w:rsidRPr="00B46042" w:rsidRDefault="00B46042" w:rsidP="00B46042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1103-133-3200100100-600 – 0,1 тыс. рублей (транспортный налог).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t xml:space="preserve">10. Внести в источники финансирования дефицита бюджета Энгельсского муниципального района </w:t>
      </w:r>
      <w:r w:rsidR="00695AAE" w:rsidRPr="00B46042">
        <w:t>следующие изменения</w:t>
      </w:r>
      <w:r w:rsidR="00695AAE">
        <w:t>: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t>10.1. Увеличить источники финансирования дефицита бюджета Энгельсского муниципального района на 2025 год по коду бюджетной классификации источников финансирования дефицитов бюджетов: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lastRenderedPageBreak/>
        <w:t>000 01 02 00 00 05 0000 710 «Привлечение муниципальными районами кредитов от кредитных организаций в валюте Российской Федерации» – 100 000,0 тыс. рублей.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t>10.2. Увеличить источники финансирования дефицита бюджета Энгельсского муниципального района на 2027 год по коду бюджетной классификации источников финансирования дефицитов бюджетов: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t xml:space="preserve">000 01 02 00 00 05 0000 710 «Привлечение муниципальными районами кредитов от кредитных организаций в валюте Российской Федерации» – 100 000,0 тыс. рублей. 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t>10.3. Уменьшить источники финансирования дефицита бюджета Энгельсского муниципального района на 2027 год по коду бюджетной классификации источников финансирования дефицитов бюджетов: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t>000 01 02 00 00 05 0000 810 «Погашение муниципальными районами кредитов от кредитных организаций в валюте Российской Федерации» – 100 000,0 тыс. рублей.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t>11. Внести в Решение Собрания депутатов Энгельсского муниципального района от 19 декабря 2024 года № 236/36-2024 «Об утверждении бюджета Энгельсского муниципального района Саратовской области на 2025 год и на плановый период 2026 и 2027 годов» следующие изменения:</w:t>
      </w:r>
    </w:p>
    <w:p w:rsidR="00B46042" w:rsidRPr="00B46042" w:rsidRDefault="00B46042" w:rsidP="00AF5C07">
      <w:pPr>
        <w:spacing w:line="288" w:lineRule="auto"/>
        <w:ind w:firstLine="709"/>
        <w:jc w:val="both"/>
      </w:pPr>
      <w:r w:rsidRPr="00B46042">
        <w:t>11.1. В пункте 1:</w:t>
      </w:r>
    </w:p>
    <w:p w:rsidR="00B46042" w:rsidRPr="00B46042" w:rsidRDefault="00B46042" w:rsidP="00AF5C07">
      <w:pPr>
        <w:spacing w:line="288" w:lineRule="auto"/>
        <w:ind w:firstLine="709"/>
        <w:jc w:val="both"/>
      </w:pPr>
      <w:r w:rsidRPr="00B46042">
        <w:t>- в абзаце втором цифры «8 809 868,1» заменить цифрами «8 895 781,3»;</w:t>
      </w:r>
    </w:p>
    <w:p w:rsidR="00B46042" w:rsidRPr="00B46042" w:rsidRDefault="00B46042" w:rsidP="00AF5C07">
      <w:pPr>
        <w:spacing w:line="288" w:lineRule="auto"/>
        <w:ind w:firstLine="709"/>
        <w:jc w:val="both"/>
      </w:pPr>
      <w:r w:rsidRPr="00B46042">
        <w:t>- в абзаце третьем цифры «9 199 936,8»</w:t>
      </w:r>
      <w:r w:rsidR="00654B48">
        <w:t xml:space="preserve"> заменить цифрами «9 385 850,0»;</w:t>
      </w:r>
    </w:p>
    <w:p w:rsidR="00B46042" w:rsidRPr="00B46042" w:rsidRDefault="00654B48" w:rsidP="00AF5C07">
      <w:pPr>
        <w:spacing w:line="288" w:lineRule="auto"/>
        <w:ind w:firstLine="709"/>
        <w:jc w:val="both"/>
      </w:pPr>
      <w:r>
        <w:t>- в абзаце четвертом</w:t>
      </w:r>
      <w:r w:rsidR="00B46042" w:rsidRPr="00B46042">
        <w:t xml:space="preserve"> цифры «390 068,7» заменить цифрами «490 068,7».</w:t>
      </w:r>
    </w:p>
    <w:p w:rsidR="00B46042" w:rsidRPr="00B46042" w:rsidRDefault="00B46042" w:rsidP="00AF5C07">
      <w:pPr>
        <w:spacing w:line="288" w:lineRule="auto"/>
        <w:ind w:firstLine="709"/>
        <w:jc w:val="both"/>
      </w:pPr>
      <w:r w:rsidRPr="00B46042">
        <w:t xml:space="preserve">11.2. </w:t>
      </w:r>
      <w:r w:rsidR="00654B48">
        <w:t>В п</w:t>
      </w:r>
      <w:r w:rsidRPr="00B46042">
        <w:t>ункт</w:t>
      </w:r>
      <w:r w:rsidR="00654B48">
        <w:t>е</w:t>
      </w:r>
      <w:r w:rsidRPr="00B46042">
        <w:t xml:space="preserve"> 11:</w:t>
      </w:r>
    </w:p>
    <w:p w:rsidR="00B46042" w:rsidRPr="00B46042" w:rsidRDefault="00B46042" w:rsidP="00AF5C07">
      <w:pPr>
        <w:pStyle w:val="ConsPlusNonformat"/>
        <w:widowControl/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- абзац второй изложить в следующей редакции:</w:t>
      </w:r>
    </w:p>
    <w:p w:rsidR="00B46042" w:rsidRPr="00B46042" w:rsidRDefault="00B46042" w:rsidP="00AF5C07">
      <w:pPr>
        <w:pStyle w:val="ab"/>
        <w:spacing w:line="288" w:lineRule="auto"/>
        <w:ind w:left="0"/>
        <w:rPr>
          <w:sz w:val="24"/>
          <w:szCs w:val="24"/>
        </w:rPr>
      </w:pPr>
      <w:r w:rsidRPr="00B46042">
        <w:rPr>
          <w:sz w:val="24"/>
          <w:szCs w:val="24"/>
        </w:rPr>
        <w:t>«- на возмещение затрат, связанных с обеспечением деятельности периодического печатного средства массовой информации, осуществляющего официальное опубликование муниципальных правовых актов, выпускаемого автономной некоммерческой организацией, учредителем которого является орган местного самоуправления</w:t>
      </w:r>
      <w:r w:rsidR="00654B48">
        <w:rPr>
          <w:sz w:val="24"/>
          <w:szCs w:val="24"/>
        </w:rPr>
        <w:t>;</w:t>
      </w:r>
      <w:r w:rsidRPr="00B46042">
        <w:rPr>
          <w:sz w:val="24"/>
          <w:szCs w:val="24"/>
        </w:rPr>
        <w:t>»;</w:t>
      </w:r>
    </w:p>
    <w:p w:rsidR="00B46042" w:rsidRPr="00B46042" w:rsidRDefault="00B46042" w:rsidP="00447055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- абзац восьмой изложить в следующей редакции:</w:t>
      </w:r>
    </w:p>
    <w:p w:rsidR="00B46042" w:rsidRPr="00B46042" w:rsidRDefault="00654B48" w:rsidP="00447055">
      <w:pPr>
        <w:tabs>
          <w:tab w:val="left" w:pos="0"/>
        </w:tabs>
        <w:spacing w:line="288" w:lineRule="auto"/>
        <w:ind w:firstLine="709"/>
        <w:jc w:val="both"/>
      </w:pPr>
      <w:r>
        <w:t>«</w:t>
      </w:r>
      <w:r w:rsidR="00B46042" w:rsidRPr="00B46042">
        <w:t>- на финансовое обеспечение затрат на мероприятия по обеспечению неотложных аварийно-восстановительных работ на объектах жилищного фонда, общего имущества в многоквартирных домах, объектах недвижимости муниципальной собственности, пострадавших в результате атак беспилотных воздушных судов и их последствий в связи с проведением специальной военной операции, в рамках реализации муниципальной программы «Предотвращение рисков, смягчение последствий чрезвычайных ситуаций техногенного характера, содержание автомобильных дорог вне границ населенных пунктов Энгельсского муниципального района</w:t>
      </w:r>
      <w:r>
        <w:t>;</w:t>
      </w:r>
      <w:r w:rsidR="00B46042" w:rsidRPr="00B46042">
        <w:t>»;</w:t>
      </w:r>
    </w:p>
    <w:p w:rsidR="00B46042" w:rsidRPr="00B46042" w:rsidRDefault="00B46042" w:rsidP="00447055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- дополнить новым абзацем десятым следующего содержания: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«- субсидия муниципальному унитарному предприятию «Энгельс-Водоканал Энгельсского муниципального района Саратовской области» на возмещение затрат в целях обеспечения мероприятий по ликвидации последствий чрезвычайной ситуации, а также создания, хранения и восполнения резерва материальных ресурсов для ликвидации последствий чрезвычайных ситуаций, в рамках муниципальной программы «Предотвращение рисков, смягчение последствий чрезвычайных ситуаций техногенного характера, содержание автомобильных дорог вне границ населенных пунктов Энгельсского муниципального района</w:t>
      </w:r>
      <w:r w:rsidR="00654B48">
        <w:t>.</w:t>
      </w:r>
      <w:r w:rsidRPr="00B46042">
        <w:t>».</w:t>
      </w:r>
    </w:p>
    <w:p w:rsidR="00B46042" w:rsidRPr="00B46042" w:rsidRDefault="00B46042" w:rsidP="00447055">
      <w:pPr>
        <w:tabs>
          <w:tab w:val="left" w:pos="0"/>
        </w:tabs>
        <w:spacing w:line="288" w:lineRule="auto"/>
        <w:ind w:firstLine="709"/>
        <w:jc w:val="both"/>
      </w:pPr>
      <w:r w:rsidRPr="00B46042">
        <w:t>11.3. В пункте 12:</w:t>
      </w:r>
    </w:p>
    <w:p w:rsidR="00B46042" w:rsidRPr="00B46042" w:rsidRDefault="00B46042" w:rsidP="00AF5C07">
      <w:pPr>
        <w:spacing w:line="288" w:lineRule="auto"/>
        <w:ind w:firstLine="709"/>
        <w:jc w:val="both"/>
      </w:pPr>
      <w:r w:rsidRPr="00B46042">
        <w:lastRenderedPageBreak/>
        <w:t>- в абзаце втором цифры «5 987 399,7» заменить цифрами «6 004 237,4».</w:t>
      </w:r>
    </w:p>
    <w:p w:rsidR="00B46042" w:rsidRPr="00B46042" w:rsidRDefault="00B46042" w:rsidP="00AF5C07">
      <w:pPr>
        <w:spacing w:line="288" w:lineRule="auto"/>
        <w:ind w:firstLine="709"/>
        <w:jc w:val="both"/>
      </w:pPr>
      <w:r w:rsidRPr="00B46042">
        <w:t>11.4. В пункте 15 после слов «на 2025 год в су</w:t>
      </w:r>
      <w:r w:rsidR="00654B48">
        <w:t>мме» слова «160 </w:t>
      </w:r>
      <w:r w:rsidRPr="00B46042">
        <w:t>000,0 тыс</w:t>
      </w:r>
      <w:r w:rsidR="00654B48">
        <w:t>. рублей» заменить словами «190 </w:t>
      </w:r>
      <w:r w:rsidRPr="00B46042">
        <w:t>000,0 тыс. рублей».</w:t>
      </w:r>
    </w:p>
    <w:p w:rsidR="00B46042" w:rsidRPr="00B46042" w:rsidRDefault="00B46042" w:rsidP="00AF5C07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11.5. Добавить пункт 16 следующего содержания:</w:t>
      </w:r>
    </w:p>
    <w:p w:rsidR="00B46042" w:rsidRPr="00B46042" w:rsidRDefault="00B46042" w:rsidP="00AF5C07">
      <w:pPr>
        <w:pStyle w:val="ab"/>
        <w:spacing w:line="288" w:lineRule="auto"/>
        <w:ind w:left="0"/>
        <w:rPr>
          <w:sz w:val="24"/>
          <w:szCs w:val="24"/>
        </w:rPr>
      </w:pPr>
      <w:r w:rsidRPr="00B46042">
        <w:rPr>
          <w:sz w:val="24"/>
          <w:szCs w:val="24"/>
        </w:rPr>
        <w:t>«</w:t>
      </w:r>
      <w:r w:rsidR="00654B48">
        <w:rPr>
          <w:sz w:val="24"/>
          <w:szCs w:val="24"/>
        </w:rPr>
        <w:t>16.</w:t>
      </w:r>
      <w:r w:rsidR="00654B48">
        <w:t> </w:t>
      </w:r>
      <w:r w:rsidRPr="00B46042">
        <w:rPr>
          <w:sz w:val="24"/>
          <w:szCs w:val="24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Энгельсского муниципального района Саратовской области на финансовое обеспечение (возмещение) затрат муниципальных организаций в целях обеспечения мероприятий по ликвидации последствий чрезвычайной ситуации, а также создания, хранения и восполнения резерва материальных ресурсов для ликвидации последствий чрезвычайных ситуаций, на  2025 год в объеме 1 500,0 тыс. рублей.».</w:t>
      </w:r>
    </w:p>
    <w:p w:rsidR="00B46042" w:rsidRPr="00B46042" w:rsidRDefault="00B46042" w:rsidP="00AF5C07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11.6. Пункты 16-29 считать соответственно пунктами 17-30.</w:t>
      </w:r>
    </w:p>
    <w:p w:rsidR="00B46042" w:rsidRPr="00B46042" w:rsidRDefault="00B46042" w:rsidP="00AF5C07">
      <w:pPr>
        <w:pStyle w:val="ab"/>
        <w:spacing w:line="288" w:lineRule="auto"/>
        <w:ind w:left="0"/>
        <w:rPr>
          <w:sz w:val="24"/>
          <w:szCs w:val="24"/>
        </w:rPr>
      </w:pPr>
      <w:r w:rsidRPr="00B46042">
        <w:rPr>
          <w:sz w:val="24"/>
          <w:szCs w:val="24"/>
        </w:rPr>
        <w:t>11.7. Пункт 25 изложить в новой редакции:</w:t>
      </w:r>
    </w:p>
    <w:p w:rsidR="00B46042" w:rsidRPr="00B46042" w:rsidRDefault="00654B48" w:rsidP="00AF5C07">
      <w:pPr>
        <w:pStyle w:val="ab"/>
        <w:spacing w:line="288" w:lineRule="auto"/>
        <w:ind w:left="0"/>
        <w:rPr>
          <w:sz w:val="24"/>
          <w:szCs w:val="24"/>
        </w:rPr>
      </w:pPr>
      <w:r>
        <w:rPr>
          <w:sz w:val="24"/>
          <w:szCs w:val="24"/>
        </w:rPr>
        <w:t>«25. </w:t>
      </w:r>
      <w:r w:rsidR="00B46042" w:rsidRPr="00B46042">
        <w:rPr>
          <w:sz w:val="24"/>
          <w:szCs w:val="24"/>
        </w:rPr>
        <w:t>Установить верхний предел муниципального внутреннего долга Энгельсского муниципального района Саратовской области:</w:t>
      </w:r>
    </w:p>
    <w:p w:rsidR="00B46042" w:rsidRPr="00B46042" w:rsidRDefault="00B46042" w:rsidP="00AF5C07">
      <w:pPr>
        <w:pStyle w:val="ab"/>
        <w:spacing w:line="288" w:lineRule="auto"/>
        <w:ind w:left="0"/>
        <w:rPr>
          <w:sz w:val="24"/>
          <w:szCs w:val="24"/>
        </w:rPr>
      </w:pPr>
      <w:r w:rsidRPr="00B46042">
        <w:rPr>
          <w:sz w:val="24"/>
          <w:szCs w:val="24"/>
        </w:rPr>
        <w:t>- по состоянию на 1 января 2026 года в сумме 1 650 725,4 тыс. рублей, в том числе верхний предел долга по муниципальным гарантиям в сумме 0,0 тыс. рублей;</w:t>
      </w:r>
    </w:p>
    <w:p w:rsidR="00B46042" w:rsidRPr="00B46042" w:rsidRDefault="00B46042" w:rsidP="00AF5C07">
      <w:pPr>
        <w:pStyle w:val="ab"/>
        <w:spacing w:line="288" w:lineRule="auto"/>
        <w:ind w:left="0"/>
        <w:rPr>
          <w:sz w:val="24"/>
          <w:szCs w:val="24"/>
        </w:rPr>
      </w:pPr>
      <w:r w:rsidRPr="00B46042">
        <w:rPr>
          <w:sz w:val="24"/>
          <w:szCs w:val="24"/>
        </w:rPr>
        <w:t>- по состоянию на 1 января 2027 года в сумме 1 650 725,4 тыс. рублей, в том числе верхний предел долга по муниципальным гарантиям в сумме 0,0 тыс. рублей;</w:t>
      </w:r>
    </w:p>
    <w:p w:rsidR="00B46042" w:rsidRPr="00B46042" w:rsidRDefault="00B46042" w:rsidP="00AF5C07">
      <w:pPr>
        <w:pStyle w:val="ab"/>
        <w:spacing w:line="288" w:lineRule="auto"/>
        <w:ind w:left="0"/>
        <w:rPr>
          <w:sz w:val="24"/>
          <w:szCs w:val="24"/>
        </w:rPr>
      </w:pPr>
      <w:r w:rsidRPr="00B46042">
        <w:rPr>
          <w:sz w:val="24"/>
          <w:szCs w:val="24"/>
        </w:rPr>
        <w:t>- по состоянию на 1 января 2028 года в сумме 1 650 725,4 тыс. рублей, в том числе верхний предел долга по муниципальным гарантиям в сумме 0,0 тыс. рублей.».</w:t>
      </w:r>
    </w:p>
    <w:p w:rsidR="00B46042" w:rsidRPr="00B46042" w:rsidRDefault="00B46042" w:rsidP="00AF5C07">
      <w:pPr>
        <w:spacing w:line="288" w:lineRule="auto"/>
        <w:ind w:firstLine="709"/>
        <w:jc w:val="both"/>
      </w:pPr>
      <w:r w:rsidRPr="00B46042">
        <w:t>11.</w:t>
      </w:r>
      <w:r w:rsidR="00654B48">
        <w:t>8</w:t>
      </w:r>
      <w:r w:rsidRPr="00B46042">
        <w:t>. Приложение 1 «Доходы бюджета Энгельсского муниципального района Саратовской области на 2025 год и на плановый период 2026 и 2027 годов» изложить в новой редакции согласно Приложению 1 к настоящему Решению.</w:t>
      </w:r>
    </w:p>
    <w:p w:rsidR="00B46042" w:rsidRPr="00B46042" w:rsidRDefault="00B46042" w:rsidP="00AF5C07">
      <w:pPr>
        <w:spacing w:line="288" w:lineRule="auto"/>
        <w:ind w:firstLine="709"/>
        <w:jc w:val="both"/>
      </w:pPr>
      <w:r w:rsidRPr="00B46042">
        <w:t>11.</w:t>
      </w:r>
      <w:r w:rsidR="00654B48">
        <w:t>9</w:t>
      </w:r>
      <w:r w:rsidRPr="00B46042">
        <w:t xml:space="preserve">. </w:t>
      </w:r>
      <w:r>
        <w:t>В</w:t>
      </w:r>
      <w:r w:rsidRPr="00B46042">
        <w:t xml:space="preserve">нести изменения </w:t>
      </w:r>
      <w:r>
        <w:t>в</w:t>
      </w:r>
      <w:r w:rsidRPr="00B46042">
        <w:t xml:space="preserve"> Приложение 3 «Ведомственная структура расходов бюджета Энгельсского муниципального района на 2025 год и плановый период 2026 и 2027 годов», Приложение 4 «Распределение бюджетных ассигнований по разделам, подразделам, целевым статьям (муниципальным программам и непрограм</w:t>
      </w:r>
      <w:r>
        <w:t>м</w:t>
      </w:r>
      <w:r w:rsidRPr="00B46042">
        <w:t xml:space="preserve">ным направлениям  деятельности), группам видов расходов классификации расходов бюджета Энгельсского муниципального района </w:t>
      </w:r>
      <w:r>
        <w:t xml:space="preserve">Саратовской области </w:t>
      </w:r>
      <w:r w:rsidRPr="00B46042">
        <w:t xml:space="preserve">на 2025 год и на плановый период 2026 и 2027 годов» и Приложение 5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Энгельсского муниципального района </w:t>
      </w:r>
      <w:r>
        <w:t xml:space="preserve">Саратовской области </w:t>
      </w:r>
      <w:r w:rsidRPr="00B46042">
        <w:t>на 2025 год и на плановый период 2026 и 2027 годов» в пределах сумм, установленных пунктом 3-9 настоящего Решения.</w:t>
      </w:r>
    </w:p>
    <w:p w:rsidR="00B46042" w:rsidRPr="00B46042" w:rsidRDefault="00B46042" w:rsidP="00B46042">
      <w:pPr>
        <w:spacing w:line="288" w:lineRule="auto"/>
        <w:ind w:firstLine="709"/>
        <w:jc w:val="both"/>
      </w:pPr>
      <w:r w:rsidRPr="00B46042">
        <w:t>11.</w:t>
      </w:r>
      <w:r w:rsidR="00654B48">
        <w:t>10</w:t>
      </w:r>
      <w:r w:rsidRPr="00B46042">
        <w:t>. Приложение 6 «Перечень муниципальных программ и объемы бюджетных ассигнований на их реализацию на 2025 год и на плановый период 2026 и 2027 годов» изложить в новой редакции согласно Приложению 2 к настоящему Решению.</w:t>
      </w:r>
    </w:p>
    <w:p w:rsidR="00B46042" w:rsidRPr="00B46042" w:rsidRDefault="00654B48" w:rsidP="00B46042">
      <w:pPr>
        <w:spacing w:line="288" w:lineRule="auto"/>
        <w:ind w:firstLine="709"/>
        <w:jc w:val="both"/>
      </w:pPr>
      <w:r>
        <w:t>11.11</w:t>
      </w:r>
      <w:r w:rsidR="008C3E75">
        <w:t>. </w:t>
      </w:r>
      <w:r w:rsidR="00B46042" w:rsidRPr="00B46042">
        <w:t>Приложение 10 «Источники финансирования дефицита бюджета Энгельсского муниципального района на 2025 год и на плановый период 2026 и 2027</w:t>
      </w:r>
      <w:r w:rsidR="00B46042">
        <w:t> </w:t>
      </w:r>
      <w:r w:rsidR="00B46042" w:rsidRPr="00B46042">
        <w:t>годов» изложить в новой редакции согласно Приложению 3 к настоящему Решению.</w:t>
      </w:r>
    </w:p>
    <w:p w:rsidR="00B46042" w:rsidRPr="00B46042" w:rsidRDefault="00B46042" w:rsidP="00B46042">
      <w:pPr>
        <w:spacing w:line="288" w:lineRule="auto"/>
        <w:ind w:firstLine="709"/>
        <w:jc w:val="both"/>
        <w:rPr>
          <w:bCs/>
        </w:rPr>
      </w:pPr>
      <w:r w:rsidRPr="00B46042">
        <w:t>11.1</w:t>
      </w:r>
      <w:r w:rsidR="00654B48">
        <w:t>2</w:t>
      </w:r>
      <w:r w:rsidRPr="00B46042">
        <w:t>. Приложение 11 «Программа муниципальных внутренних заимствований Энгельсского муниципального района на 2025 год и на плановый период 2026 и 2027</w:t>
      </w:r>
      <w:r>
        <w:t> </w:t>
      </w:r>
      <w:r w:rsidRPr="00B46042">
        <w:t>годов» изложить в новой редакции согласно Приложению 4 к настоящему Решению.</w:t>
      </w:r>
    </w:p>
    <w:p w:rsidR="00B46042" w:rsidRDefault="00B46042" w:rsidP="00B46042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A36FD1" w:rsidRPr="00B46042" w:rsidRDefault="00D71BE0" w:rsidP="00AF5C07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lastRenderedPageBreak/>
        <w:t>12</w:t>
      </w:r>
      <w:r w:rsidR="009A3178" w:rsidRPr="00B46042">
        <w:rPr>
          <w:sz w:val="24"/>
          <w:szCs w:val="24"/>
        </w:rPr>
        <w:t>.</w:t>
      </w:r>
      <w:r w:rsidR="001F4B04" w:rsidRPr="00B46042">
        <w:rPr>
          <w:sz w:val="24"/>
          <w:szCs w:val="24"/>
        </w:rPr>
        <w:t xml:space="preserve"> </w:t>
      </w:r>
      <w:r w:rsidR="00835DCA" w:rsidRPr="00B46042">
        <w:rPr>
          <w:sz w:val="24"/>
          <w:szCs w:val="24"/>
        </w:rPr>
        <w:t>Настоящее Решение вступает в силу со дня принятия и подлежит официальному опубликованию.</w:t>
      </w:r>
    </w:p>
    <w:p w:rsidR="00835DCA" w:rsidRPr="00B46042" w:rsidRDefault="00D71BE0" w:rsidP="00AF5C07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B46042">
        <w:rPr>
          <w:sz w:val="24"/>
          <w:szCs w:val="24"/>
        </w:rPr>
        <w:t>13</w:t>
      </w:r>
      <w:r w:rsidR="00351C1E" w:rsidRPr="00B46042">
        <w:rPr>
          <w:sz w:val="24"/>
          <w:szCs w:val="24"/>
        </w:rPr>
        <w:t>. </w:t>
      </w:r>
      <w:r w:rsidR="00835DCA" w:rsidRPr="00B46042">
        <w:rPr>
          <w:sz w:val="24"/>
          <w:szCs w:val="24"/>
        </w:rPr>
        <w:t>Контроль за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0E5E81" w:rsidRDefault="000E5E81" w:rsidP="00B46042">
      <w:pPr>
        <w:pStyle w:val="ConsPlusNonformat"/>
        <w:spacing w:line="288" w:lineRule="auto"/>
        <w:ind w:firstLine="851"/>
      </w:pPr>
    </w:p>
    <w:p w:rsidR="000E5E81" w:rsidRPr="000E5E81" w:rsidRDefault="000E5E81" w:rsidP="00BD4A25">
      <w:pPr>
        <w:pStyle w:val="ConsPlusNonformat"/>
        <w:spacing w:line="276" w:lineRule="auto"/>
        <w:ind w:firstLine="851"/>
      </w:pPr>
    </w:p>
    <w:p w:rsidR="001351E7" w:rsidRDefault="001351E7" w:rsidP="00BD4A25">
      <w:pPr>
        <w:pStyle w:val="ConsPlusNonformat"/>
        <w:spacing w:line="276" w:lineRule="auto"/>
        <w:ind w:firstLine="709"/>
      </w:pPr>
    </w:p>
    <w:p w:rsidR="008F2D4B" w:rsidRPr="000E5E81" w:rsidRDefault="008F2D4B" w:rsidP="00F82399">
      <w:pPr>
        <w:pStyle w:val="ConsPlusNonformat"/>
        <w:ind w:firstLine="709"/>
      </w:pPr>
    </w:p>
    <w:p w:rsidR="008B2E26" w:rsidRPr="00564F9E" w:rsidRDefault="008B2E26" w:rsidP="008B2E2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64F9E">
        <w:rPr>
          <w:rFonts w:ascii="Times New Roman" w:hAnsi="Times New Roman"/>
          <w:b/>
          <w:sz w:val="24"/>
          <w:szCs w:val="24"/>
        </w:rPr>
        <w:t xml:space="preserve">Председатель Собрания депутатов </w:t>
      </w:r>
    </w:p>
    <w:p w:rsidR="008B2E26" w:rsidRPr="00564F9E" w:rsidRDefault="008B2E26" w:rsidP="008B2E2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64F9E">
        <w:rPr>
          <w:rFonts w:ascii="Times New Roman" w:hAnsi="Times New Roman"/>
          <w:b/>
          <w:sz w:val="24"/>
          <w:szCs w:val="24"/>
        </w:rPr>
        <w:t>Энгельсского муниципального района</w:t>
      </w:r>
      <w:r w:rsidRPr="00564F9E">
        <w:rPr>
          <w:rFonts w:ascii="Times New Roman" w:hAnsi="Times New Roman"/>
          <w:b/>
          <w:sz w:val="24"/>
          <w:szCs w:val="24"/>
        </w:rPr>
        <w:tab/>
      </w:r>
      <w:r w:rsidRPr="00564F9E">
        <w:rPr>
          <w:rFonts w:ascii="Times New Roman" w:hAnsi="Times New Roman"/>
          <w:b/>
          <w:sz w:val="24"/>
          <w:szCs w:val="24"/>
        </w:rPr>
        <w:tab/>
      </w:r>
      <w:r w:rsidRPr="00564F9E">
        <w:rPr>
          <w:rFonts w:ascii="Times New Roman" w:hAnsi="Times New Roman"/>
          <w:b/>
          <w:sz w:val="24"/>
          <w:szCs w:val="24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4F9E">
        <w:rPr>
          <w:rFonts w:ascii="Times New Roman" w:hAnsi="Times New Roman"/>
          <w:b/>
          <w:sz w:val="24"/>
          <w:szCs w:val="24"/>
        </w:rPr>
        <w:t xml:space="preserve"> Ю.В. Таушанкова</w:t>
      </w:r>
    </w:p>
    <w:p w:rsidR="008B2E26" w:rsidRPr="00E971B9" w:rsidRDefault="008B2E26" w:rsidP="008B2E26">
      <w:pPr>
        <w:spacing w:line="312" w:lineRule="auto"/>
        <w:ind w:left="5040" w:firstLine="347"/>
        <w:jc w:val="both"/>
      </w:pPr>
    </w:p>
    <w:p w:rsidR="008B2E26" w:rsidRDefault="008B2E26" w:rsidP="008B2E26">
      <w:pPr>
        <w:ind w:left="6521"/>
      </w:pPr>
    </w:p>
    <w:p w:rsidR="008B2E26" w:rsidRDefault="008B2E26" w:rsidP="008B2E26">
      <w:pPr>
        <w:ind w:left="6521"/>
      </w:pPr>
    </w:p>
    <w:p w:rsidR="008B2E26" w:rsidRPr="00564F9E" w:rsidRDefault="008B2E26" w:rsidP="008B2E2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64F9E">
        <w:rPr>
          <w:rFonts w:ascii="Times New Roman" w:hAnsi="Times New Roman"/>
          <w:b/>
          <w:sz w:val="24"/>
          <w:szCs w:val="24"/>
        </w:rPr>
        <w:t xml:space="preserve">Глава Энгельсского </w:t>
      </w:r>
    </w:p>
    <w:p w:rsidR="008B2E26" w:rsidRPr="00564F9E" w:rsidRDefault="008B2E26" w:rsidP="008B2E2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64F9E"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564F9E">
        <w:rPr>
          <w:rFonts w:ascii="Times New Roman" w:hAnsi="Times New Roman"/>
          <w:b/>
          <w:sz w:val="24"/>
          <w:szCs w:val="24"/>
        </w:rPr>
        <w:tab/>
      </w:r>
      <w:r w:rsidRPr="00564F9E">
        <w:rPr>
          <w:rFonts w:ascii="Times New Roman" w:hAnsi="Times New Roman"/>
          <w:b/>
          <w:sz w:val="24"/>
          <w:szCs w:val="24"/>
        </w:rPr>
        <w:tab/>
      </w:r>
      <w:r w:rsidRPr="00564F9E"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 w:rsidRPr="00564F9E">
        <w:rPr>
          <w:rFonts w:ascii="Times New Roman" w:hAnsi="Times New Roman"/>
          <w:b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>М.Г. Леонов</w:t>
      </w:r>
    </w:p>
    <w:p w:rsidR="00506BF3" w:rsidRPr="008F2D4B" w:rsidRDefault="00506BF3" w:rsidP="008B2E26">
      <w:pPr>
        <w:pStyle w:val="ConsPlusNonformat"/>
        <w:widowControl/>
        <w:ind w:left="5954"/>
        <w:rPr>
          <w:sz w:val="22"/>
          <w:szCs w:val="22"/>
        </w:rPr>
      </w:pPr>
    </w:p>
    <w:sectPr w:rsidR="00506BF3" w:rsidRPr="008F2D4B" w:rsidSect="00B46042">
      <w:pgSz w:w="11906" w:h="16838"/>
      <w:pgMar w:top="851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BA3" w:rsidRDefault="00E71BA3" w:rsidP="009F35B8">
      <w:r>
        <w:separator/>
      </w:r>
    </w:p>
  </w:endnote>
  <w:endnote w:type="continuationSeparator" w:id="0">
    <w:p w:rsidR="00E71BA3" w:rsidRDefault="00E71BA3" w:rsidP="009F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BA3" w:rsidRDefault="00E71BA3" w:rsidP="009F35B8">
      <w:r>
        <w:separator/>
      </w:r>
    </w:p>
  </w:footnote>
  <w:footnote w:type="continuationSeparator" w:id="0">
    <w:p w:rsidR="00E71BA3" w:rsidRDefault="00E71BA3" w:rsidP="009F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7" w15:restartNumberingAfterBreak="0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3" w15:restartNumberingAfterBreak="0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9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8"/>
  </w:num>
  <w:num w:numId="7">
    <w:abstractNumId w:val="1"/>
  </w:num>
  <w:num w:numId="8">
    <w:abstractNumId w:val="0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6"/>
  </w:num>
  <w:num w:numId="14">
    <w:abstractNumId w:val="10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EF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22F6"/>
    <w:rsid w:val="00092BB2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5E81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20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4B04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08DD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5F65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6FBB"/>
    <w:rsid w:val="00240206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947"/>
    <w:rsid w:val="002B6EA8"/>
    <w:rsid w:val="002B729E"/>
    <w:rsid w:val="002B7316"/>
    <w:rsid w:val="002B7657"/>
    <w:rsid w:val="002B7A53"/>
    <w:rsid w:val="002B7C18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4020"/>
    <w:rsid w:val="002F52BB"/>
    <w:rsid w:val="002F5348"/>
    <w:rsid w:val="002F6505"/>
    <w:rsid w:val="002F6A13"/>
    <w:rsid w:val="002F7095"/>
    <w:rsid w:val="002F75EA"/>
    <w:rsid w:val="002F7783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E7CC2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46F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14B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55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602"/>
    <w:rsid w:val="00471619"/>
    <w:rsid w:val="004718AC"/>
    <w:rsid w:val="00471A0E"/>
    <w:rsid w:val="00471A7F"/>
    <w:rsid w:val="00471B9C"/>
    <w:rsid w:val="00472709"/>
    <w:rsid w:val="00472F81"/>
    <w:rsid w:val="004733E6"/>
    <w:rsid w:val="00473B03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F45"/>
    <w:rsid w:val="004D2477"/>
    <w:rsid w:val="004D2656"/>
    <w:rsid w:val="004D2C2D"/>
    <w:rsid w:val="004D2ED3"/>
    <w:rsid w:val="004D349F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4B65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34D5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67C8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7CE8"/>
    <w:rsid w:val="005405D9"/>
    <w:rsid w:val="00540C1F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832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7AD"/>
    <w:rsid w:val="00593A1D"/>
    <w:rsid w:val="00593AB6"/>
    <w:rsid w:val="0059426F"/>
    <w:rsid w:val="0059573C"/>
    <w:rsid w:val="005961D2"/>
    <w:rsid w:val="0059715A"/>
    <w:rsid w:val="00597635"/>
    <w:rsid w:val="005A146A"/>
    <w:rsid w:val="005A20C8"/>
    <w:rsid w:val="005A282E"/>
    <w:rsid w:val="005A2D7A"/>
    <w:rsid w:val="005A31B6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769"/>
    <w:rsid w:val="005D631C"/>
    <w:rsid w:val="005D6393"/>
    <w:rsid w:val="005D66BC"/>
    <w:rsid w:val="005D67BD"/>
    <w:rsid w:val="005D6E86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B48"/>
    <w:rsid w:val="00654CC1"/>
    <w:rsid w:val="00654D35"/>
    <w:rsid w:val="00654FAF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AAE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68"/>
    <w:rsid w:val="006A25A3"/>
    <w:rsid w:val="006A2894"/>
    <w:rsid w:val="006A47D9"/>
    <w:rsid w:val="006A4879"/>
    <w:rsid w:val="006A5304"/>
    <w:rsid w:val="006A5D70"/>
    <w:rsid w:val="006A69EE"/>
    <w:rsid w:val="006A6CBC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400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BF2"/>
    <w:rsid w:val="00855347"/>
    <w:rsid w:val="008556ED"/>
    <w:rsid w:val="008574A0"/>
    <w:rsid w:val="00860A20"/>
    <w:rsid w:val="00860EF2"/>
    <w:rsid w:val="00861F5C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9014C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2E26"/>
    <w:rsid w:val="008B407A"/>
    <w:rsid w:val="008B499A"/>
    <w:rsid w:val="008B67FE"/>
    <w:rsid w:val="008B6AA2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75"/>
    <w:rsid w:val="008C3E89"/>
    <w:rsid w:val="008C428B"/>
    <w:rsid w:val="008C45A0"/>
    <w:rsid w:val="008C5610"/>
    <w:rsid w:val="008C594C"/>
    <w:rsid w:val="008C60C0"/>
    <w:rsid w:val="008C66DA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6DD8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2D4B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37BA4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2C8B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3F5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CB5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221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0B5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75A"/>
    <w:rsid w:val="00A636B4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47B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599E"/>
    <w:rsid w:val="00A8749F"/>
    <w:rsid w:val="00A900EE"/>
    <w:rsid w:val="00A90414"/>
    <w:rsid w:val="00A915FA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610D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54BA"/>
    <w:rsid w:val="00AF5768"/>
    <w:rsid w:val="00AF5C07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05F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305A"/>
    <w:rsid w:val="00B4315A"/>
    <w:rsid w:val="00B4320F"/>
    <w:rsid w:val="00B43594"/>
    <w:rsid w:val="00B43D70"/>
    <w:rsid w:val="00B43F95"/>
    <w:rsid w:val="00B4480A"/>
    <w:rsid w:val="00B44A45"/>
    <w:rsid w:val="00B46042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06A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4AC5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4A25"/>
    <w:rsid w:val="00BD4BB7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8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609"/>
    <w:rsid w:val="00C8570E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B71"/>
    <w:rsid w:val="00CB6DDA"/>
    <w:rsid w:val="00CB7470"/>
    <w:rsid w:val="00CB75A1"/>
    <w:rsid w:val="00CC056B"/>
    <w:rsid w:val="00CC0935"/>
    <w:rsid w:val="00CC0F0D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C0D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D77"/>
    <w:rsid w:val="00CE597B"/>
    <w:rsid w:val="00CE623E"/>
    <w:rsid w:val="00CE660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31F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6BA"/>
    <w:rsid w:val="00D37713"/>
    <w:rsid w:val="00D378C0"/>
    <w:rsid w:val="00D405A4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B84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1BE0"/>
    <w:rsid w:val="00D72170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5EF2"/>
    <w:rsid w:val="00D769AB"/>
    <w:rsid w:val="00D769D5"/>
    <w:rsid w:val="00D76C21"/>
    <w:rsid w:val="00D773F0"/>
    <w:rsid w:val="00D7786D"/>
    <w:rsid w:val="00D818B6"/>
    <w:rsid w:val="00D819AD"/>
    <w:rsid w:val="00D83EA2"/>
    <w:rsid w:val="00D84277"/>
    <w:rsid w:val="00D84B51"/>
    <w:rsid w:val="00D85CC1"/>
    <w:rsid w:val="00D86F18"/>
    <w:rsid w:val="00D87CEC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3F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2F93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0DC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48AE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1BA3"/>
    <w:rsid w:val="00E720C1"/>
    <w:rsid w:val="00E74377"/>
    <w:rsid w:val="00E7459D"/>
    <w:rsid w:val="00E748EA"/>
    <w:rsid w:val="00E75C2F"/>
    <w:rsid w:val="00E7660B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C02"/>
    <w:rsid w:val="00EB3577"/>
    <w:rsid w:val="00EB3C9C"/>
    <w:rsid w:val="00EB3E9F"/>
    <w:rsid w:val="00EB51A6"/>
    <w:rsid w:val="00EB565E"/>
    <w:rsid w:val="00EB5753"/>
    <w:rsid w:val="00EB7813"/>
    <w:rsid w:val="00EC0952"/>
    <w:rsid w:val="00EC0CD0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11F7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2F33"/>
    <w:rsid w:val="00F231C8"/>
    <w:rsid w:val="00F23A0E"/>
    <w:rsid w:val="00F24F28"/>
    <w:rsid w:val="00F25000"/>
    <w:rsid w:val="00F2563C"/>
    <w:rsid w:val="00F25814"/>
    <w:rsid w:val="00F25A10"/>
    <w:rsid w:val="00F25CC4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9EB"/>
    <w:rsid w:val="00F47DB7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4E880"/>
  <w15:docId w15:val="{BA313B42-C802-4F23-84E1-61783999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F4F88-7A37-41D8-8BFF-6E72467D6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3359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БадиковаИВ</cp:lastModifiedBy>
  <cp:revision>14</cp:revision>
  <cp:lastPrinted>2025-08-14T05:59:00Z</cp:lastPrinted>
  <dcterms:created xsi:type="dcterms:W3CDTF">2025-07-04T12:19:00Z</dcterms:created>
  <dcterms:modified xsi:type="dcterms:W3CDTF">2025-08-19T10:25:00Z</dcterms:modified>
</cp:coreProperties>
</file>